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99" w:rsidRDefault="00A61399" w:rsidP="00D10C9E">
      <w:pPr>
        <w:spacing w:after="0"/>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75364"/>
            <wp:effectExtent l="19050" t="0" r="3175" b="0"/>
            <wp:docPr id="1" name="Рисунок 1" descr="C:\Users\Заведующий\Desktop\сканы\2023-03-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Desktop\сканы\2023-03-22\001.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61399" w:rsidRDefault="00A61399" w:rsidP="00D10C9E">
      <w:pPr>
        <w:spacing w:after="0"/>
        <w:jc w:val="right"/>
        <w:rPr>
          <w:rFonts w:ascii="Times New Roman" w:hAnsi="Times New Roman" w:cs="Times New Roman"/>
          <w:sz w:val="28"/>
          <w:szCs w:val="28"/>
        </w:rPr>
      </w:pPr>
    </w:p>
    <w:p w:rsidR="00A61399" w:rsidRDefault="00A61399" w:rsidP="00D10C9E">
      <w:pPr>
        <w:spacing w:after="0"/>
        <w:jc w:val="right"/>
        <w:rPr>
          <w:rFonts w:ascii="Times New Roman" w:hAnsi="Times New Roman" w:cs="Times New Roman"/>
          <w:sz w:val="28"/>
          <w:szCs w:val="28"/>
        </w:rPr>
      </w:pPr>
    </w:p>
    <w:p w:rsidR="00A61399" w:rsidRDefault="00A61399" w:rsidP="00D10C9E">
      <w:pPr>
        <w:spacing w:after="0"/>
        <w:jc w:val="right"/>
        <w:rPr>
          <w:rFonts w:ascii="Times New Roman" w:hAnsi="Times New Roman" w:cs="Times New Roman"/>
          <w:sz w:val="28"/>
          <w:szCs w:val="28"/>
        </w:rPr>
      </w:pPr>
    </w:p>
    <w:p w:rsidR="00A61399" w:rsidRDefault="00A61399" w:rsidP="00D10C9E">
      <w:pPr>
        <w:spacing w:after="0"/>
        <w:jc w:val="right"/>
        <w:rPr>
          <w:rFonts w:ascii="Times New Roman" w:hAnsi="Times New Roman" w:cs="Times New Roman"/>
          <w:sz w:val="28"/>
          <w:szCs w:val="28"/>
        </w:rPr>
      </w:pP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1.4. В настоящих Правилах используются следующие основные понятия:</w:t>
      </w:r>
    </w:p>
    <w:p w:rsidR="00AF6BA1" w:rsidRPr="00AF6BA1" w:rsidRDefault="00AF6BA1" w:rsidP="00AF6BA1">
      <w:pPr>
        <w:numPr>
          <w:ilvl w:val="0"/>
          <w:numId w:val="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b/>
          <w:i/>
          <w:sz w:val="28"/>
          <w:szCs w:val="28"/>
        </w:rPr>
        <w:t>дисциплина труда</w:t>
      </w:r>
      <w:r w:rsidRPr="00AF6BA1">
        <w:rPr>
          <w:rFonts w:ascii="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F6BA1" w:rsidRPr="00AF6BA1" w:rsidRDefault="00AF6BA1" w:rsidP="00AF6BA1">
      <w:pPr>
        <w:numPr>
          <w:ilvl w:val="0"/>
          <w:numId w:val="6"/>
        </w:numPr>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b/>
          <w:i/>
          <w:sz w:val="28"/>
          <w:szCs w:val="28"/>
        </w:rPr>
        <w:t xml:space="preserve">  образовательное учреждение -</w:t>
      </w:r>
      <w:r w:rsidRPr="00AF6BA1">
        <w:rPr>
          <w:rFonts w:ascii="Times New Roman" w:hAnsi="Times New Roman" w:cs="Times New Roman"/>
          <w:b/>
          <w:sz w:val="28"/>
          <w:szCs w:val="28"/>
        </w:rPr>
        <w:t xml:space="preserve"> муниципальное бюджетное дошкольное образовательное учреждение детский сад № 9 г.Уссурийска    Уссурийского городского округа   –</w:t>
      </w:r>
      <w:r w:rsidRPr="00AF6BA1">
        <w:rPr>
          <w:rFonts w:ascii="Times New Roman" w:hAnsi="Times New Roman" w:cs="Times New Roman"/>
          <w:sz w:val="28"/>
          <w:szCs w:val="28"/>
        </w:rPr>
        <w:t xml:space="preserve"> МБДОУ детский сад № 9, действующее на основании Устава, (далее -  Учреждение);</w:t>
      </w:r>
    </w:p>
    <w:p w:rsidR="00AF6BA1" w:rsidRPr="00AF6BA1" w:rsidRDefault="00AF6BA1" w:rsidP="00AF6BA1">
      <w:pPr>
        <w:numPr>
          <w:ilvl w:val="0"/>
          <w:numId w:val="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b/>
          <w:i/>
          <w:sz w:val="28"/>
          <w:szCs w:val="28"/>
        </w:rPr>
        <w:t>педагогический работник</w:t>
      </w:r>
      <w:r w:rsidRPr="00AF6BA1">
        <w:rPr>
          <w:rFonts w:ascii="Times New Roman" w:hAnsi="Times New Roman" w:cs="Times New Roman"/>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F6BA1" w:rsidRPr="00AF6BA1" w:rsidRDefault="00AF6BA1" w:rsidP="00AF6BA1">
      <w:pPr>
        <w:numPr>
          <w:ilvl w:val="0"/>
          <w:numId w:val="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b/>
          <w:i/>
          <w:sz w:val="28"/>
          <w:szCs w:val="28"/>
        </w:rPr>
        <w:t>представитель работодателя</w:t>
      </w:r>
      <w:r w:rsidRPr="00AF6BA1">
        <w:rPr>
          <w:rFonts w:ascii="Times New Roman" w:hAnsi="Times New Roman" w:cs="Times New Roman"/>
          <w:sz w:val="28"/>
          <w:szCs w:val="28"/>
        </w:rPr>
        <w:t xml:space="preserve">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AF6BA1" w:rsidRPr="00AF6BA1" w:rsidRDefault="00AF6BA1" w:rsidP="00AF6BA1">
      <w:pPr>
        <w:numPr>
          <w:ilvl w:val="0"/>
          <w:numId w:val="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b/>
          <w:i/>
          <w:sz w:val="28"/>
          <w:szCs w:val="28"/>
        </w:rPr>
        <w:t>выборный орган первичной профсоюзной организации</w:t>
      </w:r>
      <w:r w:rsidRPr="00AF6BA1">
        <w:rPr>
          <w:rFonts w:ascii="Times New Roman" w:hAnsi="Times New Roman" w:cs="Times New Roman"/>
          <w:sz w:val="28"/>
          <w:szCs w:val="28"/>
        </w:rPr>
        <w:t xml:space="preserve"> – представитель работников  учреждения, наделенный в установленном </w:t>
      </w:r>
      <w:r w:rsidRPr="00AF6BA1">
        <w:rPr>
          <w:rFonts w:ascii="Times New Roman" w:hAnsi="Times New Roman" w:cs="Times New Roman"/>
          <w:sz w:val="28"/>
          <w:szCs w:val="28"/>
        </w:rPr>
        <w:lastRenderedPageBreak/>
        <w:t>трудовым законодательством порядке полномочиями представлять интересы работников учреждения в социальном партнерстве;</w:t>
      </w:r>
    </w:p>
    <w:p w:rsidR="00AF6BA1" w:rsidRPr="00AF6BA1" w:rsidRDefault="00AF6BA1" w:rsidP="00AF6BA1">
      <w:pPr>
        <w:numPr>
          <w:ilvl w:val="0"/>
          <w:numId w:val="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b/>
          <w:i/>
          <w:sz w:val="28"/>
          <w:szCs w:val="28"/>
        </w:rPr>
        <w:t xml:space="preserve">работник </w:t>
      </w:r>
      <w:r w:rsidRPr="00AF6BA1">
        <w:rPr>
          <w:rFonts w:ascii="Times New Roman" w:hAnsi="Times New Roman" w:cs="Times New Roman"/>
          <w:sz w:val="28"/>
          <w:szCs w:val="28"/>
        </w:rPr>
        <w:t>- физическое лицо, вступившее в трудовые отношения с Учреждением;</w:t>
      </w:r>
    </w:p>
    <w:p w:rsidR="00AF6BA1" w:rsidRPr="00AF6BA1" w:rsidRDefault="00AF6BA1" w:rsidP="00AF6BA1">
      <w:pPr>
        <w:numPr>
          <w:ilvl w:val="0"/>
          <w:numId w:val="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b/>
          <w:i/>
          <w:sz w:val="28"/>
          <w:szCs w:val="28"/>
        </w:rPr>
        <w:t>работодатель</w:t>
      </w:r>
      <w:r w:rsidRPr="00AF6BA1">
        <w:rPr>
          <w:rFonts w:ascii="Times New Roman" w:hAnsi="Times New Roman" w:cs="Times New Roman"/>
          <w:sz w:val="28"/>
          <w:szCs w:val="28"/>
        </w:rPr>
        <w:t xml:space="preserve"> - юридическое лицо (учреждение), вступившее в трудовые отношения с работником.</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F6BA1" w:rsidRPr="00AF6BA1" w:rsidRDefault="00AF6BA1" w:rsidP="00AF6BA1">
      <w:pPr>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t xml:space="preserve">     Правила внутреннего трудового распорядка являются приложением к коллективному договору (ст. 190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1.6. Правила внутреннего трудового распорядка призваны четко регламентировать организацию работы всего трудового коллектива,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AF6BA1" w:rsidRPr="00AF6BA1" w:rsidRDefault="00AF6BA1" w:rsidP="00AF6BA1">
      <w:pPr>
        <w:pStyle w:val="31"/>
        <w:spacing w:line="360" w:lineRule="auto"/>
        <w:ind w:firstLine="567"/>
      </w:pPr>
      <w:r w:rsidRPr="00AF6BA1">
        <w:t>1.7. Все вопросы, связанные с применением Правил внутреннего трудового распорядка, решаются работодателем в пределах предоставленных  прав, а в случаях, предусмотренных действующим законодательством, совместно по согласованию или с учетом мнения выборного органа первичной профсоюзной организации.</w:t>
      </w:r>
    </w:p>
    <w:p w:rsidR="00AF6BA1" w:rsidRPr="00AF6BA1" w:rsidRDefault="00AF6BA1" w:rsidP="00AF6BA1">
      <w:pPr>
        <w:pStyle w:val="31"/>
        <w:spacing w:line="360" w:lineRule="auto"/>
      </w:pPr>
    </w:p>
    <w:p w:rsidR="00AF6BA1" w:rsidRPr="00AF6BA1" w:rsidRDefault="00AF6BA1" w:rsidP="00AF6BA1">
      <w:pPr>
        <w:spacing w:line="360" w:lineRule="auto"/>
        <w:jc w:val="center"/>
        <w:rPr>
          <w:rFonts w:ascii="Times New Roman" w:hAnsi="Times New Roman" w:cs="Times New Roman"/>
          <w:b/>
          <w:bCs/>
          <w:sz w:val="28"/>
          <w:szCs w:val="28"/>
        </w:rPr>
      </w:pPr>
      <w:r w:rsidRPr="00AF6BA1">
        <w:rPr>
          <w:rFonts w:ascii="Times New Roman" w:hAnsi="Times New Roman" w:cs="Times New Roman"/>
          <w:b/>
          <w:bCs/>
          <w:sz w:val="28"/>
          <w:szCs w:val="28"/>
        </w:rPr>
        <w:t>II. Порядок приема, перевода и увольнения работников</w:t>
      </w:r>
    </w:p>
    <w:p w:rsidR="00AF6BA1" w:rsidRPr="00AF6BA1" w:rsidRDefault="00AF6BA1" w:rsidP="00AF6BA1">
      <w:pPr>
        <w:spacing w:line="360" w:lineRule="auto"/>
        <w:jc w:val="center"/>
        <w:rPr>
          <w:rFonts w:ascii="Times New Roman" w:hAnsi="Times New Roman" w:cs="Times New Roman"/>
          <w:b/>
          <w:bCs/>
          <w:sz w:val="28"/>
          <w:szCs w:val="28"/>
        </w:rPr>
      </w:pP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2.1.  Порядок приема на работу: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2.1.1.  Работники реализуют свое право на труд путем заключения трудового договора о работе в данном учреждении.</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2.1.2.  Трудовой договор заключается, как правило, на неопределенный срок.</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Испытание при приеме на работу не устанавливается для: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беременных женщин и женщин, имеющих детей в возрасте до полутора лет; лиц, не достигших возраста восемнадцати лет;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лиц, избранных на выборную должность на оплачиваемую работу;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лиц, заключающих трудовой договор на срок до двух месяцев;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иных лиц в случаях, предусмотренных настоящим Кодексом, иными федеральными законами, коллективным договором.</w:t>
      </w:r>
      <w:r w:rsidRPr="00AF6BA1">
        <w:rPr>
          <w:rFonts w:ascii="Times New Roman" w:hAnsi="Times New Roman" w:cs="Times New Roman"/>
          <w:sz w:val="28"/>
          <w:szCs w:val="28"/>
        </w:rPr>
        <w:br/>
      </w:r>
      <w:r w:rsidRPr="00AF6BA1">
        <w:rPr>
          <w:rFonts w:ascii="Times New Roman" w:eastAsia="Tahoma" w:hAnsi="Times New Roman" w:cs="Times New Roman"/>
          <w:color w:val="222222"/>
          <w:sz w:val="21"/>
          <w:szCs w:val="21"/>
          <w:shd w:val="clear" w:color="auto" w:fill="1D84C3"/>
        </w:rPr>
        <w:lastRenderedPageBreak/>
        <w:t xml:space="preserve"> </w:t>
      </w:r>
      <w:r w:rsidRPr="00AF6BA1">
        <w:rPr>
          <w:rFonts w:ascii="Times New Roman" w:hAnsi="Times New Roman" w:cs="Times New Roman"/>
          <w:sz w:val="28"/>
          <w:szCs w:val="28"/>
        </w:rPr>
        <w:t xml:space="preserve">2.1.4. Срок испытания не может превышать трех месяцев, а для руководителей организаций и их заместителей  - шести месяцев, если иное не установлено федеральным законом.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При заключении трудового договора на срок от двух до шести месяцев испытание не может превышать двух недель.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AF6BA1">
        <w:rPr>
          <w:rFonts w:ascii="Times New Roman" w:hAnsi="Times New Roman" w:cs="Times New Roman"/>
          <w:sz w:val="28"/>
          <w:szCs w:val="28"/>
        </w:rPr>
        <w:br/>
      </w:r>
      <w:r w:rsidRPr="00AF6BA1">
        <w:rPr>
          <w:rFonts w:ascii="Times New Roman" w:hAnsi="Times New Roman" w:cs="Times New Roman"/>
        </w:rPr>
        <w:t xml:space="preserve"> </w:t>
      </w:r>
      <w:r w:rsidRPr="00AF6BA1">
        <w:rPr>
          <w:rFonts w:ascii="Times New Roman" w:hAnsi="Times New Roman" w:cs="Times New Roman"/>
        </w:rPr>
        <w:tab/>
      </w:r>
      <w:r w:rsidRPr="00AF6BA1">
        <w:rPr>
          <w:rFonts w:ascii="Times New Roman" w:hAnsi="Times New Roman" w:cs="Times New Roman"/>
          <w:sz w:val="28"/>
          <w:szCs w:val="28"/>
        </w:rPr>
        <w:t>2.1.5. При заключении трудового договора на срок от двух до шести месяцев испытание не может превышать двух недель (ст. 70 ТК РФ).</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2.1.7.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2.1.8. Прием педагогических работников на работу производится с учетом требований, предусмотренных ст. 331 ТК РФ и ст. 46 Закона РФ «Об образовании в Российской Федерации».</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eastAsia="Arial" w:hAnsi="Times New Roman" w:cs="Times New Roman"/>
          <w:color w:val="222222"/>
          <w:sz w:val="28"/>
          <w:szCs w:val="28"/>
          <w:shd w:val="clear" w:color="auto" w:fill="FFFFFF"/>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К педагогической деятельности не допускаются лица:</w:t>
      </w:r>
    </w:p>
    <w:p w:rsidR="00AF6BA1" w:rsidRPr="00AF6BA1" w:rsidRDefault="00AF6BA1" w:rsidP="00AF6BA1">
      <w:pPr>
        <w:numPr>
          <w:ilvl w:val="0"/>
          <w:numId w:val="8"/>
        </w:numPr>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AF6BA1" w:rsidRPr="00AF6BA1" w:rsidRDefault="00AF6BA1" w:rsidP="00AF6BA1">
      <w:pPr>
        <w:numPr>
          <w:ilvl w:val="0"/>
          <w:numId w:val="8"/>
        </w:numPr>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color w:val="000000"/>
          <w:sz w:val="30"/>
          <w:szCs w:val="30"/>
          <w:shd w:val="clear" w:color="auto" w:fill="FFFFFF"/>
        </w:rPr>
        <w:lastRenderedPageBreak/>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8" w:anchor="dst102614" w:history="1">
        <w:r w:rsidRPr="00AF6BA1">
          <w:rPr>
            <w:rStyle w:val="a3"/>
            <w:rFonts w:ascii="Times New Roman" w:hAnsi="Times New Roman" w:cs="Times New Roman"/>
            <w:color w:val="1A0DAB"/>
            <w:sz w:val="30"/>
            <w:szCs w:val="30"/>
            <w:shd w:val="clear" w:color="auto" w:fill="FFFFFF"/>
          </w:rPr>
          <w:t>частью третьей</w:t>
        </w:r>
      </w:hyperlink>
      <w:r w:rsidRPr="00AF6BA1">
        <w:rPr>
          <w:rFonts w:ascii="Times New Roman" w:hAnsi="Times New Roman" w:cs="Times New Roman"/>
          <w:color w:val="000000"/>
          <w:sz w:val="30"/>
          <w:szCs w:val="30"/>
          <w:shd w:val="clear" w:color="auto" w:fill="FFFFFF"/>
        </w:rPr>
        <w:t>  статьи 331 ТК РФ;</w:t>
      </w:r>
    </w:p>
    <w:p w:rsidR="00AF6BA1" w:rsidRPr="00AF6BA1" w:rsidRDefault="00AF6BA1" w:rsidP="00AF6BA1">
      <w:pPr>
        <w:numPr>
          <w:ilvl w:val="0"/>
          <w:numId w:val="8"/>
        </w:numPr>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color w:val="000000"/>
          <w:sz w:val="30"/>
          <w:szCs w:val="30"/>
          <w:shd w:val="clear" w:color="auto" w:fill="FFFFFF"/>
        </w:rPr>
        <w:t>имеющие неснятую или </w:t>
      </w:r>
      <w:hyperlink r:id="rId9" w:history="1">
        <w:r w:rsidRPr="00AF6BA1">
          <w:rPr>
            <w:rStyle w:val="a3"/>
            <w:rFonts w:ascii="Times New Roman" w:hAnsi="Times New Roman" w:cs="Times New Roman"/>
            <w:color w:val="1A0DAB"/>
            <w:sz w:val="30"/>
            <w:szCs w:val="30"/>
            <w:shd w:val="clear" w:color="auto" w:fill="FFFFFF"/>
          </w:rPr>
          <w:t>непогашенную судимость</w:t>
        </w:r>
      </w:hyperlink>
      <w:r w:rsidRPr="00AF6BA1">
        <w:rPr>
          <w:rFonts w:ascii="Times New Roman" w:hAnsi="Times New Roman" w:cs="Times New Roman"/>
          <w:color w:val="000000"/>
          <w:sz w:val="30"/>
          <w:szCs w:val="30"/>
          <w:shd w:val="clear" w:color="auto" w:fill="FFFFFF"/>
        </w:rPr>
        <w:t> за иные умышленные тяжкие и особо тяжкие преступления</w:t>
      </w:r>
    </w:p>
    <w:p w:rsidR="00AF6BA1" w:rsidRPr="00AF6BA1" w:rsidRDefault="00AF6BA1" w:rsidP="00AF6BA1">
      <w:pPr>
        <w:numPr>
          <w:ilvl w:val="0"/>
          <w:numId w:val="8"/>
        </w:numPr>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признанные недееспособными в установленном  федеральным законом порядке;</w:t>
      </w:r>
    </w:p>
    <w:p w:rsidR="00AF6BA1" w:rsidRPr="00AF6BA1" w:rsidRDefault="00AF6BA1" w:rsidP="00AF6BA1">
      <w:pPr>
        <w:numPr>
          <w:ilvl w:val="0"/>
          <w:numId w:val="8"/>
        </w:numPr>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2.1.9. При заключении трудового договора лицо, поступающее на работу, предъявляет работодателю в соответствии со ст. 65 ТК РФ:</w:t>
      </w:r>
    </w:p>
    <w:p w:rsidR="00AF6BA1" w:rsidRPr="00AF6BA1" w:rsidRDefault="00AF6BA1" w:rsidP="00AF6BA1">
      <w:pPr>
        <w:numPr>
          <w:ilvl w:val="0"/>
          <w:numId w:val="10"/>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rPr>
        <w:t xml:space="preserve"> </w:t>
      </w:r>
      <w:r w:rsidRPr="00AF6BA1">
        <w:rPr>
          <w:rFonts w:ascii="Times New Roman" w:hAnsi="Times New Roman" w:cs="Times New Roman"/>
          <w:sz w:val="28"/>
          <w:szCs w:val="28"/>
        </w:rPr>
        <w:t>паспорт или иной документ, удостоверяющий личность;</w:t>
      </w:r>
    </w:p>
    <w:p w:rsidR="00AF6BA1" w:rsidRPr="00AF6BA1" w:rsidRDefault="00AF6BA1" w:rsidP="00AF6BA1">
      <w:pPr>
        <w:numPr>
          <w:ilvl w:val="0"/>
          <w:numId w:val="10"/>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shd w:val="clear" w:color="auto" w:fill="FFFFFF"/>
        </w:rPr>
        <w:t>трудовую книжку и (или) сведения о трудовой деятельности (</w:t>
      </w:r>
      <w:hyperlink r:id="rId10" w:anchor="dst2360" w:history="1">
        <w:r w:rsidRPr="00AF6BA1">
          <w:rPr>
            <w:rStyle w:val="a3"/>
            <w:rFonts w:ascii="Times New Roman" w:hAnsi="Times New Roman" w:cs="Times New Roman"/>
            <w:szCs w:val="28"/>
            <w:shd w:val="clear" w:color="auto" w:fill="FFFFFF"/>
          </w:rPr>
          <w:t>статья 66.1</w:t>
        </w:r>
      </w:hyperlink>
      <w:r w:rsidRPr="00AF6BA1">
        <w:rPr>
          <w:rFonts w:ascii="Times New Roman" w:hAnsi="Times New Roman" w:cs="Times New Roman"/>
          <w:sz w:val="28"/>
          <w:szCs w:val="28"/>
          <w:shd w:val="clear" w:color="auto" w:fill="FFFFFF"/>
        </w:rPr>
        <w:t xml:space="preserve"> настоящего Кодекса), за исключением случаев, если трудовой договор заключается впервые; </w:t>
      </w:r>
    </w:p>
    <w:p w:rsidR="00AF6BA1" w:rsidRPr="00AF6BA1" w:rsidRDefault="00AF6BA1" w:rsidP="00AF6BA1">
      <w:pPr>
        <w:numPr>
          <w:ilvl w:val="0"/>
          <w:numId w:val="10"/>
        </w:numPr>
        <w:autoSpaceDE w:val="0"/>
        <w:autoSpaceDN w:val="0"/>
        <w:adjustRightInd w:val="0"/>
        <w:spacing w:after="0" w:line="360" w:lineRule="auto"/>
        <w:ind w:left="0" w:firstLine="0"/>
        <w:contextualSpacing/>
        <w:jc w:val="both"/>
        <w:rPr>
          <w:rFonts w:ascii="Times New Roman" w:hAnsi="Times New Roman" w:cs="Times New Roman"/>
          <w:sz w:val="28"/>
          <w:szCs w:val="28"/>
        </w:rPr>
      </w:pPr>
      <w:r w:rsidRPr="00AF6BA1">
        <w:rPr>
          <w:rFonts w:ascii="Times New Roman" w:hAnsi="Times New Roman" w:cs="Times New Roman"/>
          <w:sz w:val="28"/>
          <w:szCs w:val="28"/>
          <w:shd w:val="clear" w:color="auto" w:fill="FFFFFF"/>
        </w:rPr>
        <w:lastRenderedPageBreak/>
        <w:t>документ, подтверждающий регистрацию в системе индивидуального (персонифицированного) учета, в том числе в форме электронного документа</w:t>
      </w:r>
      <w:r w:rsidRPr="00AF6BA1">
        <w:rPr>
          <w:rFonts w:ascii="Times New Roman" w:hAnsi="Times New Roman" w:cs="Times New Roman"/>
          <w:sz w:val="28"/>
          <w:szCs w:val="28"/>
        </w:rPr>
        <w:t xml:space="preserve"> (в ред. Федерального закона от 01.04.2019 № 48-ФЗ); </w:t>
      </w:r>
    </w:p>
    <w:p w:rsidR="00AF6BA1" w:rsidRPr="00AF6BA1" w:rsidRDefault="00AF6BA1" w:rsidP="00AF6BA1">
      <w:pPr>
        <w:numPr>
          <w:ilvl w:val="0"/>
          <w:numId w:val="10"/>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 xml:space="preserve">документы воинского учета - для военнообязанных и лиц, подлежащих призыву на военную службу; </w:t>
      </w:r>
    </w:p>
    <w:p w:rsidR="00AF6BA1" w:rsidRPr="00AF6BA1" w:rsidRDefault="00AF6BA1" w:rsidP="00AF6BA1">
      <w:pPr>
        <w:numPr>
          <w:ilvl w:val="0"/>
          <w:numId w:val="10"/>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w:t>
      </w:r>
    </w:p>
    <w:p w:rsidR="00AF6BA1" w:rsidRPr="00AF6BA1" w:rsidRDefault="00AF6BA1" w:rsidP="00AF6BA1">
      <w:pPr>
        <w:numPr>
          <w:ilvl w:val="0"/>
          <w:numId w:val="10"/>
        </w:numPr>
        <w:autoSpaceDE w:val="0"/>
        <w:autoSpaceDN w:val="0"/>
        <w:adjustRightInd w:val="0"/>
        <w:spacing w:after="0" w:line="360" w:lineRule="auto"/>
        <w:ind w:left="0" w:firstLine="0"/>
        <w:contextualSpacing/>
        <w:jc w:val="both"/>
        <w:rPr>
          <w:rFonts w:ascii="Times New Roman" w:hAnsi="Times New Roman" w:cs="Times New Roman"/>
          <w:sz w:val="28"/>
          <w:szCs w:val="28"/>
        </w:rPr>
      </w:pPr>
      <w:r w:rsidRPr="00AF6BA1">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(ст.351.1 ТК РФ) и  (Федеральный закон от 23.12.2010 № 387-ФЗ). </w:t>
      </w:r>
    </w:p>
    <w:p w:rsidR="00AF6BA1" w:rsidRPr="00AF6BA1" w:rsidRDefault="00AF6BA1" w:rsidP="00AF6BA1">
      <w:pPr>
        <w:numPr>
          <w:ilvl w:val="0"/>
          <w:numId w:val="10"/>
        </w:numPr>
        <w:autoSpaceDE w:val="0"/>
        <w:autoSpaceDN w:val="0"/>
        <w:adjustRightInd w:val="0"/>
        <w:spacing w:after="0" w:line="360" w:lineRule="auto"/>
        <w:ind w:left="0" w:firstLine="284"/>
        <w:contextualSpacing/>
        <w:jc w:val="both"/>
        <w:rPr>
          <w:rFonts w:ascii="Times New Roman" w:hAnsi="Times New Roman" w:cs="Times New Roman"/>
          <w:sz w:val="28"/>
          <w:szCs w:val="28"/>
        </w:rPr>
      </w:pPr>
      <w:r w:rsidRPr="00AF6BA1">
        <w:rPr>
          <w:rFonts w:ascii="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w:t>
      </w:r>
      <w:r w:rsidRPr="00AF6BA1">
        <w:rPr>
          <w:rFonts w:ascii="Times New Roman" w:hAnsi="Times New Roman" w:cs="Times New Roman"/>
          <w:sz w:val="28"/>
          <w:szCs w:val="28"/>
        </w:rPr>
        <w:lastRenderedPageBreak/>
        <w:t>потенциально опасных психоактивных веществ, до окончания срока, в течение которого лицо считается подвергнутым административному наказанию (абзац введен Федеральным законом от 13.07.2015 № 230-ФЗ).</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AF6BA1" w:rsidRPr="00AF6BA1" w:rsidRDefault="00AF6BA1" w:rsidP="00AF6BA1">
      <w:pPr>
        <w:pStyle w:val="a4"/>
        <w:shd w:val="clear" w:color="auto" w:fill="FFFFFF"/>
        <w:spacing w:before="0" w:beforeAutospacing="0" w:after="0" w:afterAutospacing="0" w:line="360" w:lineRule="auto"/>
        <w:ind w:firstLine="709"/>
        <w:jc w:val="both"/>
        <w:rPr>
          <w:b/>
          <w:sz w:val="28"/>
          <w:szCs w:val="28"/>
        </w:rPr>
      </w:pPr>
      <w:r w:rsidRPr="00AF6BA1">
        <w:rPr>
          <w:sz w:val="28"/>
          <w:szCs w:val="28"/>
        </w:rPr>
        <w:t>2.1.11. При заключении трудового договора впервые работодателем оформляется трудовая книжка</w:t>
      </w:r>
      <w:r w:rsidRPr="00AF6BA1">
        <w:rPr>
          <w:sz w:val="28"/>
          <w:szCs w:val="28"/>
          <w:shd w:val="clear" w:color="auto" w:fill="FFFFFF"/>
        </w:rPr>
        <w:t xml:space="preserve"> </w:t>
      </w:r>
      <w:r w:rsidRPr="00AF6BA1">
        <w:rPr>
          <w:b/>
          <w:sz w:val="28"/>
          <w:szCs w:val="28"/>
          <w:shd w:val="clear" w:color="auto" w:fill="FFFFFF"/>
        </w:rPr>
        <w:t>(за исключением случаев, если в соответствии с трудовым кодексом РФ, иным  федеральным </w:t>
      </w:r>
      <w:r w:rsidRPr="00AF6BA1">
        <w:rPr>
          <w:b/>
          <w:sz w:val="28"/>
          <w:szCs w:val="28"/>
        </w:rPr>
        <w:t>законом</w:t>
      </w:r>
      <w:r w:rsidRPr="00AF6BA1">
        <w:rPr>
          <w:b/>
          <w:sz w:val="28"/>
          <w:szCs w:val="28"/>
          <w:shd w:val="clear" w:color="auto" w:fill="FFFFFF"/>
        </w:rPr>
        <w:t> трудовая книжка на работника не оформляется)</w:t>
      </w:r>
      <w:r w:rsidRPr="00AF6BA1">
        <w:rPr>
          <w:b/>
          <w:sz w:val="28"/>
          <w:szCs w:val="28"/>
        </w:rPr>
        <w:t>.</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В случае, если на лицо, поступающее на работу впервые, не был открыт индивидуальный лицевой счет, работодателем представляются в соответствующее отделение </w:t>
      </w:r>
      <w:r w:rsidRPr="00AF6BA1">
        <w:rPr>
          <w:rFonts w:ascii="Times New Roman" w:hAnsi="Times New Roman" w:cs="Times New Roman"/>
          <w:color w:val="000000"/>
          <w:sz w:val="30"/>
          <w:szCs w:val="30"/>
          <w:shd w:val="clear" w:color="auto" w:fill="FFFFFF"/>
        </w:rPr>
        <w:t>Фонда пенсионного и социального страхования Российской Федерации</w:t>
      </w:r>
      <w:r w:rsidRPr="00AF6BA1">
        <w:rPr>
          <w:rFonts w:ascii="Times New Roman" w:hAnsi="Times New Roman" w:cs="Times New Roman"/>
          <w:sz w:val="28"/>
          <w:szCs w:val="28"/>
        </w:rPr>
        <w:t>.</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сведения, необходимые для регистрации указанного лица в системе индивидуального (персонифицированного) учета.</w:t>
      </w:r>
    </w:p>
    <w:p w:rsidR="00AF6BA1" w:rsidRPr="00AF6BA1" w:rsidRDefault="00AF6BA1" w:rsidP="00AF6BA1">
      <w:pPr>
        <w:jc w:val="both"/>
        <w:rPr>
          <w:rFonts w:ascii="Times New Roman" w:hAnsi="Times New Roman" w:cs="Times New Roman"/>
          <w:b/>
          <w:sz w:val="28"/>
          <w:szCs w:val="28"/>
          <w:shd w:val="clear" w:color="auto" w:fill="FFFFFF"/>
        </w:rPr>
      </w:pPr>
      <w:r w:rsidRPr="00AF6BA1">
        <w:rPr>
          <w:rFonts w:ascii="Times New Roman" w:hAnsi="Times New Roman" w:cs="Times New Roman"/>
          <w:sz w:val="28"/>
          <w:szCs w:val="28"/>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Pr="00AF6BA1">
        <w:rPr>
          <w:rFonts w:ascii="Times New Roman" w:hAnsi="Times New Roman" w:cs="Times New Roman"/>
          <w:b/>
          <w:sz w:val="28"/>
          <w:szCs w:val="28"/>
          <w:shd w:val="clear" w:color="auto" w:fill="FFFFFF"/>
        </w:rPr>
        <w:t xml:space="preserve"> (за исключением случаев, если в соответствии с настоящим </w:t>
      </w:r>
      <w:hyperlink r:id="rId11" w:anchor="dst1135" w:history="1">
        <w:r w:rsidRPr="00AF6BA1">
          <w:rPr>
            <w:rStyle w:val="a3"/>
            <w:rFonts w:ascii="Times New Roman" w:hAnsi="Times New Roman" w:cs="Times New Roman"/>
            <w:b/>
            <w:szCs w:val="28"/>
            <w:shd w:val="clear" w:color="auto" w:fill="FFFFFF"/>
          </w:rPr>
          <w:t>Кодексом</w:t>
        </w:r>
      </w:hyperlink>
      <w:r w:rsidRPr="00AF6BA1">
        <w:rPr>
          <w:rFonts w:ascii="Times New Roman" w:hAnsi="Times New Roman" w:cs="Times New Roman"/>
          <w:b/>
          <w:sz w:val="28"/>
          <w:szCs w:val="28"/>
          <w:shd w:val="clear" w:color="auto" w:fill="FFFFFF"/>
        </w:rPr>
        <w:t>, иным федеральным </w:t>
      </w:r>
      <w:r w:rsidRPr="00AF6BA1">
        <w:rPr>
          <w:rFonts w:ascii="Times New Roman" w:hAnsi="Times New Roman" w:cs="Times New Roman"/>
          <w:b/>
          <w:sz w:val="28"/>
          <w:szCs w:val="28"/>
        </w:rPr>
        <w:t>законом</w:t>
      </w:r>
      <w:r w:rsidRPr="00AF6BA1">
        <w:rPr>
          <w:rFonts w:ascii="Times New Roman" w:hAnsi="Times New Roman" w:cs="Times New Roman"/>
          <w:b/>
          <w:sz w:val="28"/>
          <w:szCs w:val="28"/>
          <w:shd w:val="clear" w:color="auto" w:fill="FFFFFF"/>
        </w:rPr>
        <w:t> трудовая книжка на работника не ведется).</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2.1.12.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w:t>
      </w:r>
      <w:r w:rsidRPr="00AF6BA1">
        <w:rPr>
          <w:rFonts w:ascii="Times New Roman" w:hAnsi="Times New Roman" w:cs="Times New Roman"/>
          <w:sz w:val="28"/>
          <w:szCs w:val="28"/>
        </w:rPr>
        <w:lastRenderedPageBreak/>
        <w:t>или если в соответствии с настоящим  Кодексом, иным федеральным законом трудовая книжка на работника не оформлялась.</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AF6BA1">
        <w:rPr>
          <w:rFonts w:ascii="Times New Roman" w:hAnsi="Times New Roman" w:cs="Times New Roman"/>
          <w:color w:val="000000"/>
          <w:sz w:val="30"/>
          <w:szCs w:val="30"/>
          <w:shd w:val="clear" w:color="auto" w:fill="FFFFFF"/>
        </w:rPr>
        <w:t>Фонда пенсионного и социального страхования Российской Федерации</w:t>
      </w:r>
      <w:r w:rsidRPr="00AF6BA1">
        <w:rPr>
          <w:rFonts w:ascii="Times New Roman" w:hAnsi="Times New Roman" w:cs="Times New Roman"/>
          <w:sz w:val="28"/>
          <w:szCs w:val="28"/>
        </w:rPr>
        <w:t>.</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2.1.13.В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2.1.14.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12" w:anchor="p1258"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(введена Федеральным законом от 16.12.2019 N 439-ФЗ)</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2.1.15. Лицо, имеющее стаж работы по трудовому договору, может получать сведения о трудовой деятельности:</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в </w:t>
      </w:r>
      <w:r w:rsidRPr="00AF6BA1">
        <w:rPr>
          <w:rFonts w:ascii="Times New Roman" w:hAnsi="Times New Roman" w:cs="Times New Roman"/>
          <w:color w:val="000000"/>
          <w:sz w:val="30"/>
          <w:szCs w:val="30"/>
          <w:shd w:val="clear" w:color="auto" w:fill="FFFFFF"/>
        </w:rPr>
        <w:t>Фонде пенсионного и социального страхования Российской Федерации</w:t>
      </w:r>
      <w:r w:rsidRPr="00AF6BA1">
        <w:rPr>
          <w:rFonts w:ascii="Times New Roman" w:hAnsi="Times New Roman" w:cs="Times New Roman"/>
          <w:sz w:val="28"/>
          <w:szCs w:val="28"/>
        </w:rPr>
        <w:t xml:space="preserve"> на бумажном носителе, заверенные надлежащим образом, или в </w:t>
      </w:r>
      <w:r w:rsidRPr="00AF6BA1">
        <w:rPr>
          <w:rFonts w:ascii="Times New Roman" w:hAnsi="Times New Roman" w:cs="Times New Roman"/>
          <w:sz w:val="28"/>
          <w:szCs w:val="28"/>
        </w:rPr>
        <w:lastRenderedPageBreak/>
        <w:t>форме электронного документа, подписанного усиленной квалифицированной электронной подписью;</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(введена Федеральным законом от 16.12.2019 N 439-ФЗ)</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2.1.16. Работодатель обязан предоставить работнику (за исключением случаев, если в соответствии с настоящим </w:t>
      </w:r>
      <w:hyperlink r:id="rId13" w:anchor="p1258"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в период работы не позднее трех рабочих дней со дня подачи этого заявления;</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при увольнении в день прекращения трудового договора.</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2.1.17. При задержки работодателем выдачи работнику трудовой книжки, предоставления сведений о трудовой деятельности (статья 66.1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 - Работодатель обязан возместить работнику не полученный им заработок во всех случаях незаконного лишения его возможности трудиться. </w:t>
      </w:r>
    </w:p>
    <w:p w:rsidR="00AF6BA1" w:rsidRPr="00A61399" w:rsidRDefault="00AF6BA1" w:rsidP="00AF6BA1">
      <w:pPr>
        <w:ind w:firstLine="540"/>
        <w:jc w:val="both"/>
        <w:rPr>
          <w:rFonts w:ascii="Times New Roman" w:hAnsi="Times New Roman" w:cs="Times New Roman"/>
          <w:sz w:val="28"/>
          <w:szCs w:val="28"/>
        </w:rPr>
      </w:pPr>
      <w:r w:rsidRPr="00A61399">
        <w:rPr>
          <w:rFonts w:ascii="Times New Roman" w:hAnsi="Times New Roman" w:cs="Times New Roman"/>
          <w:sz w:val="28"/>
          <w:szCs w:val="28"/>
        </w:rPr>
        <w:t xml:space="preserve">2.1.18. Такая обязанность, наступает, если заработок не получен в результате: </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незаконного отстранения работника от работы, его увольнения или перевода на другую работу; </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задержки работодателем выдачи работнику трудовой книжки, предоставления сведений о трудовой деятельности (статья 66.1 настоящего </w:t>
      </w:r>
      <w:r w:rsidRPr="00AF6BA1">
        <w:rPr>
          <w:rFonts w:ascii="Times New Roman" w:hAnsi="Times New Roman" w:cs="Times New Roman"/>
          <w:sz w:val="28"/>
          <w:szCs w:val="28"/>
        </w:rPr>
        <w:lastRenderedPageBreak/>
        <w:t>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r w:rsidRPr="00AF6BA1">
        <w:rPr>
          <w:rFonts w:ascii="Times New Roman" w:hAnsi="Times New Roman" w:cs="Times New Roman"/>
          <w:sz w:val="28"/>
          <w:szCs w:val="28"/>
        </w:rPr>
        <w:br/>
      </w:r>
      <w:r w:rsidRPr="00AF6BA1">
        <w:rPr>
          <w:rFonts w:ascii="Times New Roman" w:hAnsi="Times New Roman" w:cs="Times New Roman"/>
          <w:sz w:val="28"/>
          <w:szCs w:val="28"/>
        </w:rPr>
        <w:tab/>
        <w:t xml:space="preserve">2.1.19.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Pr="00AF6BA1">
        <w:rPr>
          <w:rFonts w:ascii="Times New Roman" w:hAnsi="Times New Roman" w:cs="Times New Roman"/>
          <w:color w:val="000000"/>
          <w:sz w:val="30"/>
          <w:szCs w:val="30"/>
          <w:shd w:val="clear" w:color="auto" w:fill="FFFFFF"/>
        </w:rPr>
        <w:t>Фонда пенсионного и социального страхования Российской Федерации</w:t>
      </w:r>
      <w:r w:rsidRPr="00AF6BA1">
        <w:rPr>
          <w:rFonts w:ascii="Times New Roman" w:hAnsi="Times New Roman" w:cs="Times New Roman"/>
          <w:sz w:val="28"/>
          <w:szCs w:val="28"/>
        </w:rPr>
        <w:t xml:space="preserve">,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AF6BA1">
        <w:rPr>
          <w:rFonts w:ascii="Times New Roman" w:hAnsi="Times New Roman" w:cs="Times New Roman"/>
          <w:color w:val="000000"/>
          <w:sz w:val="30"/>
          <w:szCs w:val="30"/>
          <w:shd w:val="clear" w:color="auto" w:fill="FFFFFF"/>
        </w:rPr>
        <w:t>Фонда пенсионного и социального страхования Российской Федерации</w:t>
      </w:r>
      <w:r w:rsidRPr="00AF6BA1">
        <w:rPr>
          <w:rFonts w:ascii="Times New Roman" w:hAnsi="Times New Roman" w:cs="Times New Roman"/>
          <w:sz w:val="28"/>
          <w:szCs w:val="28"/>
        </w:rPr>
        <w:t>.</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2.1.20.  Работники имеют право работать на условиях внутреннего и внешнего совместительства в порядке, предусмотренном ТК РФ (ст.60.1, 60.2 ТК РФ).</w:t>
      </w:r>
    </w:p>
    <w:p w:rsidR="00AF6BA1" w:rsidRPr="00AF6BA1" w:rsidRDefault="00AF6BA1" w:rsidP="00AF6BA1">
      <w:pPr>
        <w:spacing w:line="360" w:lineRule="auto"/>
        <w:ind w:firstLine="567"/>
        <w:jc w:val="both"/>
        <w:rPr>
          <w:rFonts w:ascii="Times New Roman" w:hAnsi="Times New Roman" w:cs="Times New Roman"/>
          <w:sz w:val="28"/>
          <w:szCs w:val="28"/>
          <w:shd w:val="clear" w:color="auto" w:fill="FFFFFF"/>
        </w:rPr>
      </w:pPr>
      <w:r w:rsidRPr="00AF6BA1">
        <w:rPr>
          <w:rFonts w:ascii="Times New Roman" w:hAnsi="Times New Roman" w:cs="Times New Roman"/>
          <w:sz w:val="28"/>
          <w:szCs w:val="28"/>
        </w:rPr>
        <w:t xml:space="preserve">2.1.21. </w:t>
      </w:r>
      <w:r w:rsidRPr="00AF6BA1">
        <w:rPr>
          <w:rFonts w:ascii="Times New Roman" w:hAnsi="Times New Roman" w:cs="Times New Roman"/>
          <w:sz w:val="28"/>
          <w:szCs w:val="28"/>
          <w:shd w:val="clear" w:color="auto" w:fill="FFFFFF"/>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AF6BA1" w:rsidRPr="00AF6BA1" w:rsidRDefault="00AF6BA1" w:rsidP="00AF6BA1">
      <w:pPr>
        <w:spacing w:line="360" w:lineRule="auto"/>
        <w:ind w:firstLine="567"/>
        <w:jc w:val="both"/>
        <w:rPr>
          <w:rFonts w:ascii="Times New Roman" w:hAnsi="Times New Roman" w:cs="Times New Roman"/>
          <w:sz w:val="28"/>
          <w:szCs w:val="28"/>
          <w:shd w:val="clear" w:color="auto" w:fill="FFFFFF"/>
        </w:rPr>
      </w:pPr>
      <w:r w:rsidRPr="00AF6BA1">
        <w:rPr>
          <w:rFonts w:ascii="Times New Roman" w:hAnsi="Times New Roman" w:cs="Times New Roman"/>
          <w:sz w:val="28"/>
          <w:szCs w:val="28"/>
          <w:shd w:val="clear" w:color="auto" w:fill="FFFFFF"/>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4" w:anchor="dst100244" w:history="1">
        <w:r w:rsidRPr="00AF6BA1">
          <w:rPr>
            <w:rStyle w:val="a3"/>
            <w:rFonts w:ascii="Times New Roman" w:hAnsi="Times New Roman" w:cs="Times New Roman"/>
            <w:szCs w:val="28"/>
            <w:shd w:val="clear" w:color="auto" w:fill="FFFFFF"/>
          </w:rPr>
          <w:t>представителя</w:t>
        </w:r>
      </w:hyperlink>
      <w:r w:rsidRPr="00AF6BA1">
        <w:rPr>
          <w:rFonts w:ascii="Times New Roman" w:hAnsi="Times New Roman" w:cs="Times New Roman"/>
          <w:sz w:val="28"/>
          <w:szCs w:val="28"/>
          <w:shd w:val="clear" w:color="auto" w:fill="FFFFFF"/>
        </w:rPr>
        <w:t xml:space="preserve">. </w:t>
      </w:r>
    </w:p>
    <w:p w:rsidR="00AF6BA1" w:rsidRPr="00AF6BA1" w:rsidRDefault="00AF6BA1" w:rsidP="00AF6BA1">
      <w:pPr>
        <w:spacing w:line="360" w:lineRule="auto"/>
        <w:ind w:firstLine="567"/>
        <w:jc w:val="both"/>
        <w:rPr>
          <w:rFonts w:ascii="Times New Roman" w:hAnsi="Times New Roman" w:cs="Times New Roman"/>
          <w:sz w:val="28"/>
          <w:szCs w:val="28"/>
          <w:shd w:val="clear" w:color="auto" w:fill="FFFFFF"/>
        </w:rPr>
      </w:pPr>
      <w:r w:rsidRPr="00AF6BA1">
        <w:rPr>
          <w:rFonts w:ascii="Times New Roman" w:hAnsi="Times New Roman" w:cs="Times New Roman"/>
          <w:sz w:val="28"/>
          <w:szCs w:val="28"/>
          <w:shd w:val="clear" w:color="auto" w:fill="FFFFFF"/>
        </w:rPr>
        <w:t xml:space="preserve">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w:t>
      </w:r>
      <w:r w:rsidRPr="00AF6BA1">
        <w:rPr>
          <w:rFonts w:ascii="Times New Roman" w:hAnsi="Times New Roman" w:cs="Times New Roman"/>
          <w:sz w:val="28"/>
          <w:szCs w:val="28"/>
          <w:shd w:val="clear" w:color="auto" w:fill="FFFFFF"/>
        </w:rPr>
        <w:lastRenderedPageBreak/>
        <w:t xml:space="preserve">трудовыми отношениями, - не позднее трех рабочих дней со дня признания этих отношений трудовыми отношениями, если иное не установлено судом.    </w:t>
      </w:r>
    </w:p>
    <w:p w:rsidR="00AF6BA1" w:rsidRPr="00AF6BA1" w:rsidRDefault="00AF6BA1" w:rsidP="00AF6BA1">
      <w:pPr>
        <w:ind w:firstLine="540"/>
        <w:jc w:val="both"/>
        <w:rPr>
          <w:rFonts w:ascii="Times New Roman" w:hAnsi="Times New Roman" w:cs="Times New Roman"/>
          <w:sz w:val="28"/>
          <w:szCs w:val="28"/>
        </w:rPr>
      </w:pPr>
      <w:r w:rsidRPr="00AF6BA1">
        <w:rPr>
          <w:rFonts w:ascii="Times New Roman" w:hAnsi="Times New Roman" w:cs="Times New Roman"/>
          <w:sz w:val="28"/>
          <w:szCs w:val="28"/>
          <w:shd w:val="clear" w:color="auto" w:fill="FFFFFF"/>
        </w:rPr>
        <w:t xml:space="preserve"> </w:t>
      </w:r>
      <w:r w:rsidRPr="00AF6BA1">
        <w:rPr>
          <w:rFonts w:ascii="Times New Roman" w:hAnsi="Times New Roman" w:cs="Times New Roman"/>
          <w:sz w:val="28"/>
          <w:szCs w:val="28"/>
        </w:rPr>
        <w:t>2.1.22. Трудовая книжка установленного образца является основным документом о трудовой деятельности и трудовом стаже работника.</w:t>
      </w:r>
    </w:p>
    <w:p w:rsidR="00AF6BA1" w:rsidRPr="00AF6BA1" w:rsidRDefault="00AF6BA1" w:rsidP="00AF6BA1">
      <w:pPr>
        <w:ind w:firstLine="540"/>
        <w:jc w:val="both"/>
        <w:rPr>
          <w:rFonts w:ascii="Times New Roman" w:hAnsi="Times New Roman" w:cs="Times New Roman"/>
          <w:sz w:val="28"/>
          <w:szCs w:val="28"/>
        </w:rPr>
      </w:pPr>
      <w:bookmarkStart w:id="0" w:name="p1258"/>
      <w:bookmarkEnd w:id="0"/>
      <w:r w:rsidRPr="00AF6BA1">
        <w:rPr>
          <w:rFonts w:ascii="Times New Roman" w:hAnsi="Times New Roman" w:cs="Times New Roman"/>
          <w:sz w:val="28"/>
          <w:szCs w:val="28"/>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от 30.06.2006 N 90-ФЗ, от 16.12.2019 N 439-ФЗ)</w:t>
      </w:r>
    </w:p>
    <w:p w:rsidR="00AF6BA1" w:rsidRPr="00AF6BA1" w:rsidRDefault="00AF6BA1" w:rsidP="00AF6BA1">
      <w:pPr>
        <w:jc w:val="both"/>
        <w:rPr>
          <w:rFonts w:ascii="Times New Roman" w:hAnsi="Times New Roman" w:cs="Times New Roman"/>
          <w:sz w:val="28"/>
          <w:szCs w:val="28"/>
        </w:rPr>
      </w:pPr>
    </w:p>
    <w:p w:rsidR="00AF6BA1" w:rsidRPr="00AF6BA1" w:rsidRDefault="00AF6BA1" w:rsidP="00AF6BA1">
      <w:pPr>
        <w:ind w:firstLine="709"/>
        <w:jc w:val="both"/>
        <w:rPr>
          <w:rFonts w:ascii="Times New Roman" w:hAnsi="Times New Roman" w:cs="Times New Roman"/>
          <w:sz w:val="28"/>
          <w:szCs w:val="28"/>
        </w:rPr>
      </w:pPr>
      <w:bookmarkStart w:id="1" w:name="sub_62001"/>
      <w:r w:rsidRPr="00AF6BA1">
        <w:rPr>
          <w:rFonts w:ascii="Times New Roman" w:hAnsi="Times New Roman" w:cs="Times New Roman"/>
          <w:sz w:val="28"/>
          <w:szCs w:val="28"/>
        </w:rPr>
        <w:t xml:space="preserve">2.1.23.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w:t>
      </w:r>
    </w:p>
    <w:p w:rsidR="00AF6BA1" w:rsidRPr="00AF6BA1" w:rsidRDefault="00AF6BA1" w:rsidP="00AF6BA1">
      <w:pPr>
        <w:jc w:val="both"/>
        <w:rPr>
          <w:rFonts w:ascii="Times New Roman" w:hAnsi="Times New Roman" w:cs="Times New Roman"/>
          <w:sz w:val="28"/>
          <w:szCs w:val="28"/>
        </w:rPr>
      </w:pPr>
      <w:r w:rsidRPr="00AF6BA1">
        <w:rPr>
          <w:rFonts w:ascii="Times New Roman" w:hAnsi="Times New Roman" w:cs="Times New Roman"/>
          <w:sz w:val="28"/>
          <w:szCs w:val="28"/>
        </w:rPr>
        <w:tab/>
        <w:t>Копии документов, связанных с работой, должны быть заверены надлежащим образом и предоставляться работнику безвозмездно.</w:t>
      </w:r>
    </w:p>
    <w:p w:rsidR="00AF6BA1" w:rsidRPr="00AF6BA1" w:rsidRDefault="00AF6BA1" w:rsidP="00AF6BA1">
      <w:pPr>
        <w:jc w:val="both"/>
        <w:rPr>
          <w:rFonts w:ascii="Times New Roman" w:hAnsi="Times New Roman" w:cs="Times New Roman"/>
          <w:sz w:val="28"/>
          <w:szCs w:val="28"/>
        </w:rPr>
      </w:pPr>
      <w:bookmarkStart w:id="2" w:name="sub_6204"/>
      <w:bookmarkEnd w:id="1"/>
      <w:r w:rsidRPr="00AF6BA1">
        <w:rPr>
          <w:rFonts w:ascii="Times New Roman" w:hAnsi="Times New Roman" w:cs="Times New Roman"/>
          <w:sz w:val="28"/>
          <w:szCs w:val="28"/>
        </w:rPr>
        <w:tab/>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bookmarkEnd w:id="2"/>
    </w:p>
    <w:p w:rsid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2.1.24. Трудовые книжки работников хранятся в Учреждении. Бланки трудовых книжек и вкладыши к ним хранятся как документы строгой отчетности. </w:t>
      </w:r>
    </w:p>
    <w:p w:rsid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2.1.25.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подпись в личной карточке, в которой повторяется запись, внесенная в трудовую книжку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2.1.26.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w:t>
      </w:r>
      <w:r w:rsidRPr="00AF6BA1">
        <w:rPr>
          <w:rFonts w:ascii="Times New Roman" w:hAnsi="Times New Roman" w:cs="Times New Roman"/>
          <w:color w:val="FF0000"/>
          <w:sz w:val="28"/>
          <w:szCs w:val="28"/>
        </w:rPr>
        <w:t xml:space="preserve"> </w:t>
      </w:r>
      <w:r w:rsidRPr="00AF6BA1">
        <w:rPr>
          <w:rFonts w:ascii="Times New Roman" w:hAnsi="Times New Roman" w:cs="Times New Roman"/>
          <w:sz w:val="28"/>
          <w:szCs w:val="28"/>
        </w:rPr>
        <w:t>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AF6BA1" w:rsidRPr="00A61399"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2.1.27.</w:t>
      </w:r>
      <w:r w:rsidRPr="00AF6BA1">
        <w:rPr>
          <w:rFonts w:ascii="Times New Roman" w:hAnsi="Times New Roman" w:cs="Times New Roman"/>
          <w:color w:val="FF0000"/>
          <w:sz w:val="28"/>
          <w:szCs w:val="28"/>
        </w:rPr>
        <w:t xml:space="preserve"> </w:t>
      </w:r>
      <w:r w:rsidRPr="00A61399">
        <w:rPr>
          <w:rFonts w:ascii="Times New Roman" w:eastAsia="Arial" w:hAnsi="Times New Roman" w:cs="Times New Roman"/>
          <w:sz w:val="28"/>
          <w:szCs w:val="28"/>
          <w:shd w:val="clear" w:color="auto" w:fill="FFFFFF"/>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ab/>
        <w:t xml:space="preserve"> </w:t>
      </w:r>
      <w:r w:rsidRPr="00AF6BA1">
        <w:rPr>
          <w:rFonts w:ascii="Times New Roman" w:hAnsi="Times New Roman" w:cs="Times New Roman"/>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w:t>
      </w:r>
      <w:r w:rsidRPr="00AF6BA1">
        <w:rPr>
          <w:rFonts w:ascii="Times New Roman" w:hAnsi="Times New Roman" w:cs="Times New Roman"/>
          <w:color w:val="FF0000"/>
          <w:sz w:val="28"/>
          <w:szCs w:val="28"/>
        </w:rPr>
        <w:t xml:space="preserve"> </w:t>
      </w:r>
      <w:r w:rsidRPr="00AF6BA1">
        <w:rPr>
          <w:rFonts w:ascii="Times New Roman" w:hAnsi="Times New Roman" w:cs="Times New Roman"/>
          <w:sz w:val="28"/>
          <w:szCs w:val="28"/>
        </w:rPr>
        <w:t xml:space="preserve">с трудовой деятельностью работника, коллективным договором.    </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2.2.  Гарантии при заключении трудового договора: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2.2.1.  Запрещается необоснованный отказ в заключении трудового договора (ст. 64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w:t>
      </w:r>
      <w:r w:rsidRPr="00AF6BA1">
        <w:rPr>
          <w:rFonts w:ascii="Times New Roman" w:hAnsi="Times New Roman" w:cs="Times New Roman"/>
          <w:sz w:val="28"/>
          <w:szCs w:val="28"/>
        </w:rPr>
        <w:lastRenderedPageBreak/>
        <w:t>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r w:rsidRPr="00AF6BA1">
        <w:rPr>
          <w:rFonts w:ascii="Times New Roman" w:hAnsi="Times New Roman" w:cs="Times New Roman"/>
          <w:color w:val="000000"/>
          <w:sz w:val="30"/>
          <w:szCs w:val="30"/>
          <w:shd w:val="clear" w:color="auto" w:fill="FFFFFF"/>
        </w:rPr>
        <w:t xml:space="preserve"> </w:t>
      </w:r>
      <w:r w:rsidRPr="00AF6BA1">
        <w:rPr>
          <w:rFonts w:ascii="Times New Roman" w:hAnsi="Times New Roman" w:cs="Times New Roman"/>
          <w:color w:val="000000"/>
          <w:sz w:val="28"/>
          <w:szCs w:val="28"/>
          <w:shd w:val="clear" w:color="auto" w:fill="FFFFFF"/>
        </w:rPr>
        <w:t>в срок не позднее чем в течение семи рабочих дней со дня предъявления такого требования.</w:t>
      </w:r>
      <w:r w:rsidRPr="00AF6BA1">
        <w:rPr>
          <w:rFonts w:ascii="Times New Roman" w:hAnsi="Times New Roman" w:cs="Times New Roman"/>
        </w:rPr>
        <w:t>(</w:t>
      </w:r>
      <w:r w:rsidRPr="00AF6BA1">
        <w:rPr>
          <w:rFonts w:ascii="Times New Roman" w:hAnsi="Times New Roman" w:cs="Times New Roman"/>
          <w:sz w:val="28"/>
          <w:szCs w:val="28"/>
        </w:rPr>
        <w:t>ст. 64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2.2.5.  Отказ в заключении трудового договора может быть обжалован в суде (ст. 64 ТК РФ).</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2.3.  Изменение условий трудового договора и перевод на другую работу: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Изменение условий (содержания) трудового договора возможно по следующим основаниям:</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 xml:space="preserve">        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 xml:space="preserve">       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w:t>
      </w:r>
      <w:r w:rsidRPr="00AF6BA1">
        <w:rPr>
          <w:rFonts w:ascii="Times New Roman" w:hAnsi="Times New Roman" w:cs="Times New Roman"/>
          <w:sz w:val="28"/>
          <w:szCs w:val="28"/>
          <w:vertAlign w:val="superscript"/>
        </w:rPr>
        <w:t>1</w:t>
      </w:r>
      <w:r w:rsidRPr="00AF6BA1">
        <w:rPr>
          <w:rFonts w:ascii="Times New Roman" w:hAnsi="Times New Roman" w:cs="Times New Roman"/>
          <w:sz w:val="28"/>
          <w:szCs w:val="28"/>
        </w:rPr>
        <w:t>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К числу таких причин могут относиться:</w:t>
      </w:r>
    </w:p>
    <w:p w:rsidR="00AF6BA1" w:rsidRPr="00AF6BA1" w:rsidRDefault="00AF6BA1" w:rsidP="00AF6BA1">
      <w:pPr>
        <w:numPr>
          <w:ilvl w:val="0"/>
          <w:numId w:val="1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AF6BA1" w:rsidRPr="00AF6BA1" w:rsidRDefault="00AF6BA1" w:rsidP="00AF6BA1">
      <w:pPr>
        <w:numPr>
          <w:ilvl w:val="0"/>
          <w:numId w:val="1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w:t>
      </w:r>
      <w:r w:rsidRPr="00AF6BA1">
        <w:rPr>
          <w:rFonts w:ascii="Times New Roman" w:hAnsi="Times New Roman" w:cs="Times New Roman"/>
          <w:sz w:val="28"/>
          <w:szCs w:val="28"/>
        </w:rPr>
        <w:lastRenderedPageBreak/>
        <w:t>работника в письменной форме не позднее чем за два месяца, если иное не предусмотрено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2.3.3.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sidRPr="00AF6BA1">
        <w:rPr>
          <w:rFonts w:ascii="Times New Roman" w:hAnsi="Times New Roman" w:cs="Times New Roman"/>
          <w:sz w:val="28"/>
          <w:szCs w:val="28"/>
          <w:vertAlign w:val="superscript"/>
        </w:rPr>
        <w:t>2</w:t>
      </w:r>
      <w:r w:rsidRPr="00AF6BA1">
        <w:rPr>
          <w:rFonts w:ascii="Times New Roman" w:hAnsi="Times New Roman" w:cs="Times New Roman"/>
          <w:sz w:val="28"/>
          <w:szCs w:val="28"/>
        </w:rPr>
        <w:t xml:space="preserve">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w:t>
      </w:r>
      <w:r w:rsidRPr="00AF6BA1">
        <w:rPr>
          <w:rFonts w:ascii="Times New Roman" w:hAnsi="Times New Roman" w:cs="Times New Roman"/>
          <w:sz w:val="28"/>
          <w:szCs w:val="28"/>
          <w:vertAlign w:val="superscript"/>
        </w:rPr>
        <w:t>1</w:t>
      </w:r>
      <w:r w:rsidRPr="00AF6BA1">
        <w:rPr>
          <w:rFonts w:ascii="Times New Roman" w:hAnsi="Times New Roman" w:cs="Times New Roman"/>
          <w:sz w:val="28"/>
          <w:szCs w:val="28"/>
        </w:rPr>
        <w:t>, 72</w:t>
      </w:r>
      <w:r w:rsidRPr="00AF6BA1">
        <w:rPr>
          <w:rFonts w:ascii="Times New Roman" w:hAnsi="Times New Roman" w:cs="Times New Roman"/>
          <w:sz w:val="28"/>
          <w:szCs w:val="28"/>
          <w:vertAlign w:val="superscript"/>
        </w:rPr>
        <w:t>2</w:t>
      </w:r>
      <w:r w:rsidRPr="00AF6BA1">
        <w:rPr>
          <w:rFonts w:ascii="Times New Roman" w:hAnsi="Times New Roman" w:cs="Times New Roman"/>
          <w:sz w:val="28"/>
          <w:szCs w:val="28"/>
        </w:rPr>
        <w:t xml:space="preserve">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2.3.5. 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w:t>
      </w:r>
      <w:r w:rsidRPr="00AF6BA1">
        <w:rPr>
          <w:rFonts w:ascii="Times New Roman" w:hAnsi="Times New Roman" w:cs="Times New Roman"/>
          <w:sz w:val="28"/>
          <w:szCs w:val="28"/>
          <w:vertAlign w:val="superscript"/>
        </w:rPr>
        <w:t>2</w:t>
      </w:r>
      <w:r w:rsidRPr="00AF6BA1">
        <w:rPr>
          <w:rFonts w:ascii="Times New Roman" w:hAnsi="Times New Roman" w:cs="Times New Roman"/>
          <w:sz w:val="28"/>
          <w:szCs w:val="28"/>
        </w:rPr>
        <w:t xml:space="preserve">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w:t>
      </w:r>
      <w:r w:rsidRPr="00AF6BA1">
        <w:rPr>
          <w:rFonts w:ascii="Times New Roman" w:hAnsi="Times New Roman" w:cs="Times New Roman"/>
          <w:sz w:val="28"/>
          <w:szCs w:val="28"/>
          <w:vertAlign w:val="superscript"/>
        </w:rPr>
        <w:t>2</w:t>
      </w:r>
      <w:r w:rsidRPr="00AF6BA1">
        <w:rPr>
          <w:rFonts w:ascii="Times New Roman" w:hAnsi="Times New Roman" w:cs="Times New Roman"/>
          <w:sz w:val="28"/>
          <w:szCs w:val="28"/>
        </w:rPr>
        <w:t>, 151 ТК РФ – без освобождения от основной работы или путем временного перевода на другую работу.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2.3.7. Перевод работника на другую работу в соответствии с медицинским заключением производится в порядке, предусмотренном ст. ст. 73, 182, 254 ТК РФ.</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r w:rsidRPr="00AF6BA1">
        <w:rPr>
          <w:sz w:val="28"/>
          <w:szCs w:val="28"/>
        </w:rPr>
        <w:t xml:space="preserve">2.3.8. </w:t>
      </w:r>
      <w:r w:rsidRPr="00AF6BA1">
        <w:rPr>
          <w:color w:val="000000"/>
          <w:sz w:val="28"/>
          <w:szCs w:val="28"/>
          <w:shd w:val="clear" w:color="auto" w:fill="FFFFFF"/>
        </w:rPr>
        <w:t>Работодатель обязан отстранить от работы (не допускать к работе) работника:</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3" w:name="000468"/>
      <w:bookmarkEnd w:id="3"/>
      <w:r w:rsidRPr="00AF6BA1">
        <w:rPr>
          <w:color w:val="000000"/>
          <w:sz w:val="28"/>
          <w:szCs w:val="28"/>
          <w:shd w:val="clear" w:color="auto" w:fill="FFFFFF"/>
        </w:rPr>
        <w:t>появившегося на работе в состоянии алкогольного, наркотического или иного токсического опьянения;</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4" w:name="000469"/>
      <w:bookmarkEnd w:id="4"/>
      <w:r w:rsidRPr="00AF6BA1">
        <w:rPr>
          <w:color w:val="000000"/>
          <w:sz w:val="28"/>
          <w:szCs w:val="28"/>
          <w:shd w:val="clear" w:color="auto" w:fill="FFFFFF"/>
        </w:rPr>
        <w:t>не прошедшего в установленном порядке обучение и проверку знаний и навыков в области охраны труда;</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5" w:name="001761"/>
      <w:bookmarkStart w:id="6" w:name="000470"/>
      <w:bookmarkStart w:id="7" w:name="102446"/>
      <w:bookmarkEnd w:id="5"/>
      <w:bookmarkEnd w:id="6"/>
      <w:bookmarkEnd w:id="7"/>
      <w:r w:rsidRPr="00AF6BA1">
        <w:rPr>
          <w:color w:val="000000"/>
          <w:sz w:val="28"/>
          <w:szCs w:val="28"/>
          <w:shd w:val="clear" w:color="auto" w:fill="FFFFFF"/>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8" w:name="000471"/>
      <w:bookmarkEnd w:id="8"/>
      <w:r w:rsidRPr="00AF6BA1">
        <w:rPr>
          <w:color w:val="000000"/>
          <w:sz w:val="28"/>
          <w:szCs w:val="28"/>
          <w:shd w:val="clear" w:color="auto" w:fill="FFFFFF"/>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9" w:name="002521"/>
      <w:bookmarkEnd w:id="9"/>
      <w:r w:rsidRPr="00AF6BA1">
        <w:rPr>
          <w:color w:val="000000"/>
          <w:sz w:val="28"/>
          <w:szCs w:val="28"/>
          <w:shd w:val="clear" w:color="auto" w:fill="FFFFFF"/>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10" w:name="000472"/>
      <w:bookmarkEnd w:id="10"/>
      <w:r w:rsidRPr="00AF6BA1">
        <w:rPr>
          <w:color w:val="000000"/>
          <w:sz w:val="28"/>
          <w:szCs w:val="28"/>
          <w:shd w:val="clear" w:color="auto" w:fill="FFFFFF"/>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11" w:name="000473"/>
      <w:bookmarkEnd w:id="11"/>
      <w:r w:rsidRPr="00AF6BA1">
        <w:rPr>
          <w:color w:val="000000"/>
          <w:sz w:val="28"/>
          <w:szCs w:val="28"/>
          <w:shd w:val="clear" w:color="auto" w:fill="FFFFFF"/>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12" w:name="000474"/>
      <w:bookmarkStart w:id="13" w:name="001762"/>
      <w:bookmarkEnd w:id="12"/>
      <w:bookmarkEnd w:id="13"/>
      <w:r w:rsidRPr="00AF6BA1">
        <w:rPr>
          <w:color w:val="000000"/>
          <w:sz w:val="28"/>
          <w:szCs w:val="28"/>
          <w:shd w:val="clear" w:color="auto" w:fill="FFFFFF"/>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AF6BA1" w:rsidRPr="00AF6BA1" w:rsidRDefault="00AF6BA1" w:rsidP="00AF6BA1">
      <w:pPr>
        <w:pStyle w:val="a4"/>
        <w:shd w:val="clear" w:color="auto" w:fill="FFFFFF"/>
        <w:spacing w:before="0" w:beforeAutospacing="0" w:after="300" w:afterAutospacing="0" w:line="285" w:lineRule="atLeast"/>
        <w:jc w:val="both"/>
        <w:rPr>
          <w:color w:val="000000"/>
          <w:sz w:val="28"/>
          <w:szCs w:val="28"/>
        </w:rPr>
      </w:pPr>
      <w:bookmarkStart w:id="14" w:name="100554"/>
      <w:bookmarkStart w:id="15" w:name="001763"/>
      <w:bookmarkEnd w:id="14"/>
      <w:bookmarkEnd w:id="15"/>
      <w:r w:rsidRPr="00AF6BA1">
        <w:rPr>
          <w:color w:val="000000"/>
          <w:sz w:val="28"/>
          <w:szCs w:val="28"/>
          <w:shd w:val="clear" w:color="auto" w:fill="FFFFFF"/>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AF6BA1" w:rsidRPr="00AF6BA1" w:rsidRDefault="00AF6BA1" w:rsidP="00AF6BA1">
      <w:pPr>
        <w:pStyle w:val="a4"/>
        <w:shd w:val="clear" w:color="auto" w:fill="FFFFFF"/>
        <w:spacing w:before="0" w:beforeAutospacing="0" w:after="300" w:afterAutospacing="0" w:line="285" w:lineRule="atLeast"/>
        <w:jc w:val="both"/>
        <w:rPr>
          <w:sz w:val="28"/>
          <w:szCs w:val="28"/>
        </w:rPr>
      </w:pPr>
      <w:bookmarkStart w:id="16" w:name="100555"/>
      <w:bookmarkStart w:id="17" w:name="001764"/>
      <w:bookmarkStart w:id="18" w:name="102447"/>
      <w:bookmarkStart w:id="19" w:name="000475"/>
      <w:bookmarkEnd w:id="16"/>
      <w:bookmarkEnd w:id="17"/>
      <w:bookmarkEnd w:id="18"/>
      <w:bookmarkEnd w:id="19"/>
      <w:r w:rsidRPr="00AF6BA1">
        <w:rPr>
          <w:color w:val="000000"/>
          <w:sz w:val="28"/>
          <w:szCs w:val="28"/>
          <w:shd w:val="clear" w:color="auto" w:fill="FFFFFF"/>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F6BA1" w:rsidRPr="00AF6BA1" w:rsidRDefault="00AF6BA1" w:rsidP="00AF6BA1">
      <w:pPr>
        <w:spacing w:line="360" w:lineRule="auto"/>
        <w:jc w:val="both"/>
        <w:rPr>
          <w:rFonts w:ascii="Times New Roman" w:hAnsi="Times New Roman" w:cs="Times New Roman"/>
          <w:bCs/>
          <w:sz w:val="28"/>
          <w:szCs w:val="28"/>
        </w:rPr>
      </w:pPr>
      <w:r w:rsidRPr="00AF6BA1">
        <w:rPr>
          <w:rFonts w:ascii="Times New Roman" w:hAnsi="Times New Roman" w:cs="Times New Roman"/>
          <w:bCs/>
          <w:sz w:val="28"/>
          <w:szCs w:val="28"/>
        </w:rPr>
        <w:t>2.4. Прекращение трудового договора:</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2.4.1. Основаниями прекращения трудового договора являются:</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соглашение сторон (ст.78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расторжение трудового договора по инициативе работника (ст. 80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расторжение трудового договора по инициативе работодателя (ст.71 и 81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lastRenderedPageBreak/>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 (ч.4 ст.74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отказ работника от перевода на работу в другую местность вместе с работодателем (ч.1 ст.72.1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обстоятельства, не зависящие от воли сторон (ст.83 ТК РФ);</w:t>
      </w:r>
    </w:p>
    <w:p w:rsidR="00AF6BA1" w:rsidRPr="00AF6BA1" w:rsidRDefault="00AF6BA1" w:rsidP="00AF6BA1">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AF6BA1">
        <w:rPr>
          <w:rFonts w:ascii="Times New Roman" w:hAnsi="Times New Roman" w:cs="Times New Roman"/>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Трудовой договор может быть прекращен и по другим основаниям, предусмотренным ТК РФ и иными федеральными законами (ст.77 ТК РФ).</w:t>
      </w:r>
    </w:p>
    <w:p w:rsidR="00AF6BA1" w:rsidRPr="00AF6BA1" w:rsidRDefault="00AF6BA1" w:rsidP="00AF6BA1">
      <w:pPr>
        <w:ind w:firstLine="709"/>
        <w:jc w:val="both"/>
        <w:rPr>
          <w:rFonts w:ascii="Times New Roman" w:hAnsi="Times New Roman" w:cs="Times New Roman"/>
          <w:sz w:val="28"/>
          <w:szCs w:val="28"/>
        </w:rPr>
      </w:pPr>
      <w:r w:rsidRPr="00AF6BA1">
        <w:rPr>
          <w:rFonts w:ascii="Times New Roman" w:hAnsi="Times New Roman" w:cs="Times New Roman"/>
          <w:sz w:val="28"/>
          <w:szCs w:val="28"/>
        </w:rPr>
        <w:t>2.4.2.</w:t>
      </w:r>
      <w:r w:rsidRPr="00AF6BA1">
        <w:rPr>
          <w:rFonts w:ascii="Times New Roman" w:hAnsi="Times New Roman" w:cs="Times New Roman"/>
          <w:b/>
          <w:sz w:val="28"/>
          <w:szCs w:val="28"/>
        </w:rPr>
        <w:t xml:space="preserve">  </w:t>
      </w:r>
      <w:r w:rsidRPr="00AF6BA1">
        <w:rPr>
          <w:rFonts w:ascii="Times New Roman" w:hAnsi="Times New Roman" w:cs="Times New Roman"/>
          <w:sz w:val="28"/>
          <w:szCs w:val="28"/>
        </w:rPr>
        <w:t xml:space="preserve">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AF6BA1" w:rsidRPr="00AF6BA1" w:rsidRDefault="00AF6BA1" w:rsidP="00AF6BA1">
      <w:pPr>
        <w:autoSpaceDE w:val="0"/>
        <w:autoSpaceDN w:val="0"/>
        <w:adjustRightInd w:val="0"/>
        <w:spacing w:before="280"/>
        <w:ind w:firstLine="540"/>
        <w:jc w:val="both"/>
        <w:rPr>
          <w:rFonts w:ascii="Times New Roman" w:hAnsi="Times New Roman" w:cs="Times New Roman"/>
          <w:sz w:val="28"/>
          <w:szCs w:val="28"/>
        </w:rPr>
      </w:pPr>
      <w:r w:rsidRPr="00AF6BA1">
        <w:rPr>
          <w:rFonts w:ascii="Times New Roman" w:hAnsi="Times New Roman" w:cs="Times New Roman"/>
          <w:sz w:val="28"/>
          <w:szCs w:val="28"/>
        </w:rPr>
        <w:t>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AF6BA1" w:rsidRPr="00AF6BA1" w:rsidRDefault="00AF6BA1" w:rsidP="00AF6BA1">
      <w:pPr>
        <w:autoSpaceDE w:val="0"/>
        <w:autoSpaceDN w:val="0"/>
        <w:adjustRightInd w:val="0"/>
        <w:jc w:val="both"/>
        <w:rPr>
          <w:rFonts w:ascii="Times New Roman" w:hAnsi="Times New Roman" w:cs="Times New Roman"/>
          <w:sz w:val="28"/>
          <w:szCs w:val="28"/>
        </w:rPr>
      </w:pPr>
      <w:r w:rsidRPr="00AF6BA1">
        <w:rPr>
          <w:rFonts w:ascii="Times New Roman" w:hAnsi="Times New Roman" w:cs="Times New Roman"/>
          <w:sz w:val="28"/>
          <w:szCs w:val="28"/>
        </w:rPr>
        <w:t xml:space="preserve"> </w:t>
      </w:r>
      <w:r w:rsidRPr="00AF6BA1">
        <w:rPr>
          <w:rFonts w:ascii="Times New Roman" w:hAnsi="Times New Roman" w:cs="Times New Roman"/>
          <w:sz w:val="28"/>
          <w:szCs w:val="28"/>
        </w:rPr>
        <w:tab/>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w:t>
      </w:r>
      <w:r w:rsidRPr="00AF6BA1">
        <w:rPr>
          <w:rFonts w:ascii="Times New Roman" w:hAnsi="Times New Roman" w:cs="Times New Roman"/>
          <w:sz w:val="28"/>
          <w:szCs w:val="28"/>
        </w:rPr>
        <w:lastRenderedPageBreak/>
        <w:t>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AF6BA1" w:rsidRPr="00AF6BA1" w:rsidRDefault="00AF6BA1" w:rsidP="00AF6BA1">
      <w:pPr>
        <w:pStyle w:val="a4"/>
        <w:shd w:val="clear" w:color="auto" w:fill="FFFFFF"/>
        <w:spacing w:before="0" w:beforeAutospacing="0" w:after="0" w:afterAutospacing="0" w:line="360" w:lineRule="atLeast"/>
        <w:jc w:val="both"/>
        <w:rPr>
          <w:sz w:val="28"/>
          <w:szCs w:val="28"/>
        </w:rPr>
      </w:pPr>
      <w:r w:rsidRPr="00AF6BA1">
        <w:rPr>
          <w:sz w:val="28"/>
          <w:szCs w:val="28"/>
        </w:rPr>
        <w:tab/>
        <w:t>Уволенный работник, в связи с ликвидацией организации, либо сокращением численности или штата работников организации,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w:t>
      </w:r>
    </w:p>
    <w:p w:rsidR="00AF6BA1" w:rsidRPr="00AF6BA1" w:rsidRDefault="00AF6BA1" w:rsidP="00AF6BA1">
      <w:pPr>
        <w:pStyle w:val="a4"/>
        <w:shd w:val="clear" w:color="auto" w:fill="FFFFFF"/>
        <w:spacing w:before="0" w:beforeAutospacing="0" w:after="0" w:afterAutospacing="0" w:line="360" w:lineRule="atLeast"/>
        <w:jc w:val="both"/>
        <w:rPr>
          <w:sz w:val="28"/>
          <w:szCs w:val="28"/>
        </w:rPr>
      </w:pPr>
      <w:r w:rsidRPr="00AF6BA1">
        <w:rPr>
          <w:sz w:val="28"/>
          <w:szCs w:val="28"/>
          <w:shd w:val="clear" w:color="auto" w:fill="FFFFFF"/>
        </w:rPr>
        <w:t xml:space="preserve">за третий месяц – работник вправе обратиться за выплатой после принятия решения органом службы занятости населения, но не позднее </w:t>
      </w:r>
      <w:r w:rsidRPr="00AF6BA1">
        <w:rPr>
          <w:sz w:val="28"/>
          <w:szCs w:val="28"/>
        </w:rPr>
        <w:t>пятнадцати</w:t>
      </w:r>
      <w:r w:rsidRPr="00AF6BA1">
        <w:rPr>
          <w:sz w:val="28"/>
          <w:szCs w:val="28"/>
          <w:shd w:val="clear" w:color="auto" w:fill="FFFFFF"/>
        </w:rPr>
        <w:t xml:space="preserve"> рабочих дней после окончания третьего месяца со дня увольнения.</w:t>
      </w:r>
    </w:p>
    <w:p w:rsidR="00AF6BA1" w:rsidRPr="00AF6BA1" w:rsidRDefault="00AF6BA1" w:rsidP="00AF6BA1">
      <w:pPr>
        <w:pStyle w:val="a4"/>
        <w:shd w:val="clear" w:color="auto" w:fill="FFFFFF"/>
        <w:spacing w:after="343" w:afterAutospacing="0" w:line="360" w:lineRule="atLeast"/>
        <w:jc w:val="both"/>
        <w:rPr>
          <w:sz w:val="28"/>
          <w:szCs w:val="28"/>
        </w:rPr>
      </w:pPr>
      <w:r w:rsidRPr="00AF6BA1">
        <w:rPr>
          <w:sz w:val="28"/>
          <w:szCs w:val="28"/>
        </w:rPr>
        <w:t>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AF6BA1" w:rsidRPr="00AF6BA1" w:rsidRDefault="00AF6BA1" w:rsidP="00AF6BA1">
      <w:pPr>
        <w:autoSpaceDE w:val="0"/>
        <w:autoSpaceDN w:val="0"/>
        <w:adjustRightInd w:val="0"/>
        <w:spacing w:line="360" w:lineRule="auto"/>
        <w:ind w:firstLine="540"/>
        <w:jc w:val="both"/>
        <w:rPr>
          <w:rFonts w:ascii="Times New Roman" w:hAnsi="Times New Roman" w:cs="Times New Roman"/>
          <w:sz w:val="28"/>
          <w:szCs w:val="28"/>
        </w:rPr>
      </w:pPr>
      <w:r w:rsidRPr="00AF6BA1">
        <w:rPr>
          <w:rFonts w:ascii="Times New Roman" w:hAnsi="Times New Roman" w:cs="Times New Roman"/>
          <w:sz w:val="28"/>
          <w:szCs w:val="28"/>
        </w:rPr>
        <w:t>Работодатель взамен выплат среднего месячного заработка за период трудоустройства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AF6BA1" w:rsidRPr="00AF6BA1" w:rsidRDefault="00AF6BA1" w:rsidP="00AF6BA1">
      <w:pPr>
        <w:autoSpaceDE w:val="0"/>
        <w:autoSpaceDN w:val="0"/>
        <w:adjustRightInd w:val="0"/>
        <w:spacing w:line="360" w:lineRule="auto"/>
        <w:ind w:firstLine="540"/>
        <w:jc w:val="both"/>
        <w:rPr>
          <w:rFonts w:ascii="Times New Roman" w:hAnsi="Times New Roman" w:cs="Times New Roman"/>
          <w:sz w:val="28"/>
          <w:szCs w:val="28"/>
        </w:rPr>
      </w:pPr>
      <w:r w:rsidRPr="00AF6BA1">
        <w:rPr>
          <w:rFonts w:ascii="Times New Roman" w:hAnsi="Times New Roman" w:cs="Times New Roman"/>
          <w:sz w:val="28"/>
          <w:szCs w:val="28"/>
        </w:rPr>
        <w:t xml:space="preserve">При ликвидации организации выплаты среднего месячного заработка за период трудоустройства и (или) выплата единовременной компенсации   в любом случае должны быть произведены до завершения ликвидации организации в соответствии с гражданским </w:t>
      </w:r>
      <w:hyperlink r:id="rId15" w:history="1">
        <w:r w:rsidRPr="00AF6BA1">
          <w:rPr>
            <w:rStyle w:val="a3"/>
            <w:rFonts w:ascii="Times New Roman" w:hAnsi="Times New Roman" w:cs="Times New Roman"/>
            <w:szCs w:val="28"/>
          </w:rPr>
          <w:t>законодательством</w:t>
        </w:r>
      </w:hyperlink>
      <w:r w:rsidRPr="00AF6BA1">
        <w:rPr>
          <w:rFonts w:ascii="Times New Roman" w:hAnsi="Times New Roman" w:cs="Times New Roman"/>
          <w:sz w:val="28"/>
          <w:szCs w:val="28"/>
        </w:rPr>
        <w:t>.</w:t>
      </w:r>
    </w:p>
    <w:p w:rsidR="00AF6BA1" w:rsidRPr="00AF6BA1" w:rsidRDefault="00AF6BA1" w:rsidP="00AF6BA1">
      <w:pPr>
        <w:autoSpaceDE w:val="0"/>
        <w:autoSpaceDN w:val="0"/>
        <w:adjustRightInd w:val="0"/>
        <w:spacing w:line="360" w:lineRule="auto"/>
        <w:ind w:firstLine="540"/>
        <w:jc w:val="both"/>
        <w:rPr>
          <w:rFonts w:ascii="Times New Roman" w:hAnsi="Times New Roman" w:cs="Times New Roman"/>
          <w:sz w:val="28"/>
          <w:szCs w:val="28"/>
        </w:rPr>
      </w:pPr>
      <w:r w:rsidRPr="00AF6BA1">
        <w:rPr>
          <w:rFonts w:ascii="Times New Roman" w:hAnsi="Times New Roman" w:cs="Times New Roman"/>
          <w:sz w:val="28"/>
          <w:szCs w:val="28"/>
        </w:rPr>
        <w:t>Выходное пособие в размере двухнедельного среднего заработка выплачивается работнику при расторжении трудового договора в связи с:</w:t>
      </w:r>
    </w:p>
    <w:p w:rsidR="00AF6BA1" w:rsidRPr="00AF6BA1" w:rsidRDefault="00AF6BA1" w:rsidP="00AF6BA1">
      <w:pPr>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w:t>
      </w:r>
      <w:r w:rsidRPr="00AF6BA1">
        <w:rPr>
          <w:rFonts w:ascii="Times New Roman" w:hAnsi="Times New Roman" w:cs="Times New Roman"/>
          <w:sz w:val="28"/>
          <w:szCs w:val="28"/>
        </w:rPr>
        <w:lastRenderedPageBreak/>
        <w:t>актами Российской Федерации, либо отсутствием у работодателя соответствующей работы;</w:t>
      </w:r>
    </w:p>
    <w:p w:rsidR="00AF6BA1" w:rsidRPr="00AF6BA1" w:rsidRDefault="00AF6BA1" w:rsidP="00AF6BA1">
      <w:pPr>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призывом работника на военную службу или направлением его на заменяющую ее альтернативную гражданскую службу;</w:t>
      </w:r>
    </w:p>
    <w:p w:rsidR="00AF6BA1" w:rsidRPr="00AF6BA1" w:rsidRDefault="00AF6BA1" w:rsidP="00AF6BA1">
      <w:pPr>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восстановлением на работе работника, ранее выполнявшего эту работу;</w:t>
      </w:r>
    </w:p>
    <w:p w:rsidR="00AF6BA1" w:rsidRPr="00AF6BA1" w:rsidRDefault="00AF6BA1" w:rsidP="00AF6BA1">
      <w:pPr>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отказом работника от перевода на работу в другую местность вместе с работодателем;</w:t>
      </w:r>
    </w:p>
    <w:p w:rsidR="00AF6BA1" w:rsidRPr="00AF6BA1" w:rsidRDefault="00AF6BA1" w:rsidP="00AF6BA1">
      <w:pPr>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AF6BA1" w:rsidRPr="00AF6BA1" w:rsidRDefault="00AF6BA1" w:rsidP="00AF6BA1">
      <w:pPr>
        <w:numPr>
          <w:ilvl w:val="0"/>
          <w:numId w:val="16"/>
        </w:numPr>
        <w:autoSpaceDE w:val="0"/>
        <w:autoSpaceDN w:val="0"/>
        <w:adjustRightInd w:val="0"/>
        <w:spacing w:before="280"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 xml:space="preserve">отказом работника от продолжения работы в связи с изменением определенных сторонами условий трудового договора;  </w:t>
      </w:r>
    </w:p>
    <w:p w:rsidR="00AF6BA1" w:rsidRPr="00AF6BA1" w:rsidRDefault="00AF6BA1" w:rsidP="00AF6BA1">
      <w:pPr>
        <w:autoSpaceDE w:val="0"/>
        <w:autoSpaceDN w:val="0"/>
        <w:adjustRightInd w:val="0"/>
        <w:spacing w:before="280" w:line="360" w:lineRule="auto"/>
        <w:ind w:firstLine="540"/>
        <w:jc w:val="both"/>
        <w:rPr>
          <w:rFonts w:ascii="Times New Roman" w:hAnsi="Times New Roman" w:cs="Times New Roman"/>
          <w:sz w:val="24"/>
          <w:szCs w:val="24"/>
        </w:rPr>
      </w:pPr>
      <w:r w:rsidRPr="00AF6BA1">
        <w:rPr>
          <w:rFonts w:ascii="Times New Roman" w:hAnsi="Times New Roman" w:cs="Times New Roman"/>
          <w:sz w:val="28"/>
          <w:szCs w:val="28"/>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w:t>
      </w:r>
      <w:r w:rsidRPr="00AF6BA1">
        <w:rPr>
          <w:rFonts w:ascii="Times New Roman" w:hAnsi="Times New Roman" w:cs="Times New Roman"/>
          <w:color w:val="FF0000"/>
          <w:sz w:val="28"/>
          <w:szCs w:val="28"/>
        </w:rPr>
        <w:t xml:space="preserve"> </w:t>
      </w:r>
      <w:r w:rsidRPr="00AF6BA1">
        <w:rPr>
          <w:rFonts w:ascii="Times New Roman" w:hAnsi="Times New Roman" w:cs="Times New Roman"/>
          <w:sz w:val="28"/>
          <w:szCs w:val="28"/>
        </w:rPr>
        <w:t xml:space="preserve">предусмотренной </w:t>
      </w:r>
      <w:hyperlink r:id="rId16" w:anchor="Par20" w:history="1">
        <w:r w:rsidRPr="00AF6BA1">
          <w:rPr>
            <w:rStyle w:val="a3"/>
            <w:rFonts w:ascii="Times New Roman" w:hAnsi="Times New Roman" w:cs="Times New Roman"/>
            <w:szCs w:val="28"/>
          </w:rPr>
          <w:t>частью пятой</w:t>
        </w:r>
      </w:hyperlink>
      <w:r w:rsidRPr="00AF6BA1">
        <w:rPr>
          <w:rFonts w:ascii="Times New Roman" w:hAnsi="Times New Roman" w:cs="Times New Roman"/>
          <w:sz w:val="28"/>
          <w:szCs w:val="28"/>
        </w:rPr>
        <w:t xml:space="preserve"> ст. 178.     </w:t>
      </w:r>
    </w:p>
    <w:p w:rsidR="00AF6BA1" w:rsidRPr="00AF6BA1" w:rsidRDefault="00AF6BA1" w:rsidP="00AF6BA1">
      <w:pPr>
        <w:spacing w:line="360" w:lineRule="auto"/>
        <w:rPr>
          <w:rFonts w:ascii="Times New Roman" w:hAnsi="Times New Roman" w:cs="Times New Roman"/>
        </w:rPr>
      </w:pPr>
      <w:r w:rsidRPr="00AF6BA1">
        <w:rPr>
          <w:rFonts w:ascii="Times New Roman" w:hAnsi="Times New Roman" w:cs="Times New Roman"/>
          <w:sz w:val="28"/>
          <w:szCs w:val="28"/>
        </w:rPr>
        <w:t xml:space="preserve">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2.4.3. 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Решение работодателя работник имеет право обжаловать в суде (ст.71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2.4.4.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2.4.5.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w:t>
      </w:r>
      <w:r w:rsidR="00A61399">
        <w:rPr>
          <w:rFonts w:ascii="Times New Roman" w:hAnsi="Times New Roman" w:cs="Times New Roman"/>
          <w:sz w:val="28"/>
          <w:szCs w:val="28"/>
        </w:rPr>
        <w:t>6</w:t>
      </w:r>
      <w:r w:rsidRPr="00AF6BA1">
        <w:rPr>
          <w:rFonts w:ascii="Times New Roman" w:hAnsi="Times New Roman" w:cs="Times New Roman"/>
          <w:sz w:val="28"/>
          <w:szCs w:val="28"/>
        </w:rPr>
        <w:t>.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w:t>
      </w:r>
      <w:r w:rsidRPr="00AF6BA1">
        <w:rPr>
          <w:rFonts w:ascii="Times New Roman" w:hAnsi="Times New Roman" w:cs="Times New Roman"/>
          <w:sz w:val="28"/>
          <w:szCs w:val="28"/>
        </w:rPr>
        <w:lastRenderedPageBreak/>
        <w:t>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F6BA1" w:rsidRPr="00106D35" w:rsidRDefault="00AF6BA1" w:rsidP="00AF6BA1">
      <w:pPr>
        <w:jc w:val="both"/>
        <w:rPr>
          <w:rFonts w:ascii="Times New Roman" w:hAnsi="Times New Roman" w:cs="Times New Roman"/>
          <w:sz w:val="28"/>
          <w:szCs w:val="28"/>
        </w:rPr>
      </w:pPr>
      <w:r w:rsidRPr="00106D35">
        <w:rPr>
          <w:rFonts w:ascii="Times New Roman" w:hAnsi="Times New Roman" w:cs="Times New Roman"/>
          <w:sz w:val="28"/>
          <w:szCs w:val="28"/>
        </w:rPr>
        <w:tab/>
        <w:t>2.4.</w:t>
      </w:r>
      <w:r w:rsidR="00A61399">
        <w:rPr>
          <w:rFonts w:ascii="Times New Roman" w:hAnsi="Times New Roman" w:cs="Times New Roman"/>
          <w:sz w:val="28"/>
          <w:szCs w:val="28"/>
        </w:rPr>
        <w:t>7</w:t>
      </w:r>
      <w:r w:rsidRPr="00106D35">
        <w:rPr>
          <w:rFonts w:ascii="Times New Roman" w:hAnsi="Times New Roman" w:cs="Times New Roman"/>
          <w:sz w:val="28"/>
          <w:szCs w:val="28"/>
        </w:rPr>
        <w:t xml:space="preserve">. 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106D35">
        <w:rPr>
          <w:rFonts w:ascii="Times New Roman" w:hAnsi="Times New Roman" w:cs="Times New Roman"/>
          <w:b/>
          <w:sz w:val="28"/>
          <w:szCs w:val="28"/>
        </w:rPr>
        <w:t>(статья 66.1 настоящего Кодекса)</w:t>
      </w:r>
      <w:r w:rsidRPr="00106D35">
        <w:rPr>
          <w:rFonts w:ascii="Times New Roman" w:hAnsi="Times New Roman" w:cs="Times New Roman"/>
          <w:sz w:val="28"/>
          <w:szCs w:val="28"/>
        </w:rPr>
        <w:t xml:space="preserve">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F6BA1" w:rsidRPr="00106D35" w:rsidRDefault="00AF6BA1" w:rsidP="00AF6BA1">
      <w:pPr>
        <w:ind w:firstLine="540"/>
        <w:jc w:val="both"/>
        <w:rPr>
          <w:rFonts w:ascii="Times New Roman" w:hAnsi="Times New Roman" w:cs="Times New Roman"/>
          <w:sz w:val="28"/>
          <w:szCs w:val="28"/>
        </w:rPr>
      </w:pPr>
      <w:r w:rsidRPr="00106D35">
        <w:rPr>
          <w:rFonts w:ascii="Times New Roman" w:hAnsi="Times New Roman" w:cs="Times New Roman"/>
          <w:sz w:val="28"/>
          <w:szCs w:val="28"/>
        </w:rPr>
        <w:t xml:space="preserve">Запись в трудовую книжку и внесение информации в сведения о трудовой деятельности </w:t>
      </w:r>
      <w:r w:rsidRPr="00106D35">
        <w:rPr>
          <w:rFonts w:ascii="Times New Roman" w:hAnsi="Times New Roman" w:cs="Times New Roman"/>
          <w:b/>
          <w:sz w:val="28"/>
          <w:szCs w:val="28"/>
        </w:rPr>
        <w:t>(статья 66.1 настоящего Кодекса)</w:t>
      </w:r>
      <w:r w:rsidRPr="00106D35">
        <w:rPr>
          <w:rFonts w:ascii="Times New Roman" w:hAnsi="Times New Roman" w:cs="Times New Roman"/>
          <w:sz w:val="28"/>
          <w:szCs w:val="28"/>
        </w:rPr>
        <w:t xml:space="preserve">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F6BA1" w:rsidRPr="00106D35" w:rsidRDefault="00AF6BA1" w:rsidP="00AF6BA1">
      <w:pPr>
        <w:ind w:leftChars="7" w:left="15" w:firstLineChars="317" w:firstLine="888"/>
        <w:jc w:val="both"/>
        <w:rPr>
          <w:rFonts w:ascii="Times New Roman" w:eastAsia="Arial" w:hAnsi="Times New Roman" w:cs="Times New Roman"/>
          <w:sz w:val="28"/>
          <w:szCs w:val="28"/>
          <w:shd w:val="clear" w:color="auto" w:fill="FFFFFF"/>
        </w:rPr>
      </w:pPr>
      <w:r w:rsidRPr="00106D35">
        <w:rPr>
          <w:rFonts w:ascii="Times New Roman" w:eastAsia="Arial" w:hAnsi="Times New Roman" w:cs="Times New Roman"/>
          <w:sz w:val="28"/>
          <w:szCs w:val="28"/>
          <w:shd w:val="clear" w:color="auto" w:fill="FFFFFF"/>
        </w:rPr>
        <w:t xml:space="preserve">Список документов, которые нужно выдать работнику при увольнении: </w:t>
      </w:r>
    </w:p>
    <w:p w:rsidR="00AF6BA1" w:rsidRPr="00106D35" w:rsidRDefault="00AF6BA1" w:rsidP="00AF6BA1">
      <w:pPr>
        <w:ind w:leftChars="7" w:left="15" w:firstLineChars="317" w:firstLine="888"/>
        <w:jc w:val="both"/>
        <w:rPr>
          <w:rFonts w:ascii="Times New Roman" w:eastAsia="Arial" w:hAnsi="Times New Roman" w:cs="Times New Roman"/>
          <w:sz w:val="28"/>
          <w:szCs w:val="28"/>
          <w:shd w:val="clear" w:color="auto" w:fill="FFFFFF"/>
        </w:rPr>
      </w:pPr>
      <w:r w:rsidRPr="00106D35">
        <w:rPr>
          <w:rFonts w:ascii="Times New Roman" w:eastAsia="Arial" w:hAnsi="Times New Roman" w:cs="Times New Roman"/>
          <w:sz w:val="28"/>
          <w:szCs w:val="28"/>
          <w:shd w:val="clear" w:color="auto" w:fill="FFFFFF"/>
        </w:rPr>
        <w:t>- бумажная трудовая книжка или сведения о трудовой деятельности по форме СТД-Р;</w:t>
      </w:r>
    </w:p>
    <w:p w:rsidR="00AF6BA1" w:rsidRPr="00106D35" w:rsidRDefault="00AF6BA1" w:rsidP="00AF6BA1">
      <w:pPr>
        <w:ind w:leftChars="7" w:left="15" w:firstLineChars="317" w:firstLine="888"/>
        <w:jc w:val="both"/>
        <w:rPr>
          <w:rFonts w:ascii="Times New Roman" w:eastAsia="Arial" w:hAnsi="Times New Roman" w:cs="Times New Roman"/>
          <w:sz w:val="28"/>
          <w:szCs w:val="28"/>
          <w:shd w:val="clear" w:color="auto" w:fill="FFFFFF"/>
        </w:rPr>
      </w:pPr>
      <w:r w:rsidRPr="00106D35">
        <w:rPr>
          <w:rFonts w:ascii="Times New Roman" w:eastAsia="Arial" w:hAnsi="Times New Roman" w:cs="Times New Roman"/>
          <w:sz w:val="28"/>
          <w:szCs w:val="28"/>
          <w:shd w:val="clear" w:color="auto" w:fill="FFFFFF"/>
        </w:rPr>
        <w:t xml:space="preserve">- выписка из раздела 3 РСВ «Персонифицированные сведения о застрахованных лицах» (год); </w:t>
      </w:r>
    </w:p>
    <w:p w:rsidR="00AF6BA1" w:rsidRPr="00106D35" w:rsidRDefault="00AF6BA1" w:rsidP="00AF6BA1">
      <w:pPr>
        <w:ind w:leftChars="7" w:left="15" w:firstLineChars="317" w:firstLine="888"/>
        <w:jc w:val="both"/>
        <w:rPr>
          <w:rFonts w:ascii="Times New Roman" w:eastAsia="Arial" w:hAnsi="Times New Roman" w:cs="Times New Roman"/>
          <w:sz w:val="28"/>
          <w:szCs w:val="28"/>
          <w:shd w:val="clear" w:color="auto" w:fill="FFFFFF"/>
        </w:rPr>
      </w:pPr>
      <w:r w:rsidRPr="00106D35">
        <w:rPr>
          <w:rFonts w:ascii="Times New Roman" w:eastAsia="Arial" w:hAnsi="Times New Roman" w:cs="Times New Roman"/>
          <w:sz w:val="28"/>
          <w:szCs w:val="28"/>
          <w:shd w:val="clear" w:color="auto" w:fill="FFFFFF"/>
        </w:rPr>
        <w:t xml:space="preserve">- выписка из ЕФС-1. Подраздел 1.2  Сведения о страховом стаже (бывшая СЗВ-СТАЖ); </w:t>
      </w:r>
    </w:p>
    <w:p w:rsidR="00AF6BA1" w:rsidRPr="00106D35" w:rsidRDefault="00AF6BA1" w:rsidP="00AF6BA1">
      <w:pPr>
        <w:ind w:leftChars="7" w:left="15" w:firstLineChars="317" w:firstLine="888"/>
        <w:jc w:val="both"/>
        <w:rPr>
          <w:rFonts w:ascii="Times New Roman" w:eastAsia="Arial" w:hAnsi="Times New Roman" w:cs="Times New Roman"/>
          <w:sz w:val="28"/>
          <w:szCs w:val="28"/>
          <w:shd w:val="clear" w:color="auto" w:fill="FFFFFF"/>
        </w:rPr>
      </w:pPr>
      <w:r w:rsidRPr="00106D35">
        <w:rPr>
          <w:rFonts w:ascii="Times New Roman" w:eastAsia="Arial" w:hAnsi="Times New Roman" w:cs="Times New Roman"/>
          <w:sz w:val="28"/>
          <w:szCs w:val="28"/>
          <w:shd w:val="clear" w:color="auto" w:fill="FFFFFF"/>
        </w:rPr>
        <w:t>- Выписка из персонифицированных сведений о физлицах (вместо СЗВ-М);</w:t>
      </w:r>
    </w:p>
    <w:p w:rsidR="00AF6BA1" w:rsidRPr="00106D35" w:rsidRDefault="00AF6BA1" w:rsidP="00AF6BA1">
      <w:pPr>
        <w:ind w:leftChars="7" w:left="15" w:firstLineChars="317" w:firstLine="888"/>
        <w:jc w:val="both"/>
        <w:rPr>
          <w:rFonts w:ascii="Times New Roman" w:eastAsia="Arial" w:hAnsi="Times New Roman" w:cs="Times New Roman"/>
          <w:sz w:val="28"/>
          <w:szCs w:val="28"/>
          <w:shd w:val="clear" w:color="auto" w:fill="FFFFFF"/>
        </w:rPr>
      </w:pPr>
      <w:r w:rsidRPr="00106D35">
        <w:rPr>
          <w:rFonts w:ascii="Times New Roman" w:eastAsia="Arial" w:hAnsi="Times New Roman" w:cs="Times New Roman"/>
          <w:sz w:val="28"/>
          <w:szCs w:val="28"/>
          <w:shd w:val="clear" w:color="auto" w:fill="FFFFFF"/>
        </w:rPr>
        <w:t>- расчетный листок;</w:t>
      </w:r>
    </w:p>
    <w:p w:rsidR="00AF6BA1" w:rsidRPr="00106D35" w:rsidRDefault="00AF6BA1" w:rsidP="00AF6BA1">
      <w:pPr>
        <w:ind w:leftChars="7" w:left="15" w:firstLineChars="317" w:firstLine="888"/>
        <w:jc w:val="both"/>
        <w:rPr>
          <w:rFonts w:ascii="Times New Roman" w:eastAsia="SimSun" w:hAnsi="Times New Roman" w:cs="Times New Roman"/>
          <w:sz w:val="28"/>
          <w:szCs w:val="28"/>
        </w:rPr>
      </w:pPr>
      <w:r w:rsidRPr="00106D35">
        <w:rPr>
          <w:rFonts w:ascii="Times New Roman" w:eastAsia="Arial" w:hAnsi="Times New Roman" w:cs="Times New Roman"/>
          <w:sz w:val="28"/>
          <w:szCs w:val="28"/>
          <w:shd w:val="clear" w:color="auto" w:fill="FFFFFF"/>
        </w:rPr>
        <w:t>- оригиналы документов, если они были сданы в кадровую службу. Другие документы, среди которых Справка о доходах физического лица (ранее форма 2-НДФЛ), копии приказа о приеме на работу и увольнении и т.п., нужно выдать, только в то случае, если работник напишет заявление с просьбой получить эти документы.</w:t>
      </w:r>
    </w:p>
    <w:p w:rsidR="00AF6BA1" w:rsidRPr="00AF6BA1" w:rsidRDefault="00A61399" w:rsidP="00AF6BA1">
      <w:pPr>
        <w:jc w:val="both"/>
        <w:rPr>
          <w:rFonts w:ascii="Times New Roman" w:hAnsi="Times New Roman" w:cs="Times New Roman"/>
          <w:sz w:val="28"/>
          <w:szCs w:val="28"/>
        </w:rPr>
      </w:pPr>
      <w:r>
        <w:rPr>
          <w:rFonts w:ascii="Times New Roman" w:hAnsi="Times New Roman" w:cs="Times New Roman"/>
          <w:sz w:val="28"/>
          <w:szCs w:val="28"/>
        </w:rPr>
        <w:lastRenderedPageBreak/>
        <w:tab/>
        <w:t>2.4.8</w:t>
      </w:r>
      <w:r w:rsidR="00AF6BA1" w:rsidRPr="00AF6BA1">
        <w:rPr>
          <w:rFonts w:ascii="Times New Roman" w:hAnsi="Times New Roman" w:cs="Times New Roman"/>
          <w:sz w:val="28"/>
          <w:szCs w:val="28"/>
        </w:rP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По истечении срока предупреждения об увольнении работник имеет право прекратить работу.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w:t>
      </w:r>
      <w:r w:rsidR="00A61399">
        <w:rPr>
          <w:rFonts w:ascii="Times New Roman" w:hAnsi="Times New Roman" w:cs="Times New Roman"/>
          <w:sz w:val="28"/>
          <w:szCs w:val="28"/>
        </w:rPr>
        <w:t>9</w:t>
      </w:r>
      <w:r w:rsidRPr="00AF6BA1">
        <w:rPr>
          <w:rFonts w:ascii="Times New Roman" w:hAnsi="Times New Roman" w:cs="Times New Roman"/>
          <w:sz w:val="28"/>
          <w:szCs w:val="28"/>
        </w:rPr>
        <w:t>.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2.4.1</w:t>
      </w:r>
      <w:r w:rsidR="00A61399">
        <w:rPr>
          <w:rFonts w:ascii="Times New Roman" w:hAnsi="Times New Roman" w:cs="Times New Roman"/>
          <w:sz w:val="28"/>
          <w:szCs w:val="28"/>
        </w:rPr>
        <w:t>0</w:t>
      </w:r>
      <w:r w:rsidRPr="00AF6BA1">
        <w:rPr>
          <w:rFonts w:ascii="Times New Roman" w:hAnsi="Times New Roman" w:cs="Times New Roman"/>
          <w:sz w:val="28"/>
          <w:szCs w:val="28"/>
        </w:rPr>
        <w:t>.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2.4.1</w:t>
      </w:r>
      <w:r w:rsidR="00A61399">
        <w:rPr>
          <w:rFonts w:ascii="Times New Roman" w:hAnsi="Times New Roman" w:cs="Times New Roman"/>
          <w:sz w:val="28"/>
          <w:szCs w:val="28"/>
        </w:rPr>
        <w:t>1</w:t>
      </w:r>
      <w:r w:rsidRPr="00AF6BA1">
        <w:rPr>
          <w:rFonts w:ascii="Times New Roman" w:hAnsi="Times New Roman" w:cs="Times New Roman"/>
          <w:sz w:val="28"/>
          <w:szCs w:val="28"/>
        </w:rPr>
        <w:t>. Причинами увольнения работников, в том числе педагогических работников, поп. 2 ч. 1 ст. 81 ТК РФ, могут являться:</w:t>
      </w:r>
    </w:p>
    <w:p w:rsidR="00AF6BA1" w:rsidRPr="00AF6BA1" w:rsidRDefault="00AF6BA1" w:rsidP="00AF6BA1">
      <w:pPr>
        <w:numPr>
          <w:ilvl w:val="0"/>
          <w:numId w:val="18"/>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ликвидация учреждения;</w:t>
      </w:r>
    </w:p>
    <w:p w:rsidR="00AF6BA1" w:rsidRPr="00AF6BA1" w:rsidRDefault="00AF6BA1" w:rsidP="00AF6BA1">
      <w:pPr>
        <w:numPr>
          <w:ilvl w:val="0"/>
          <w:numId w:val="18"/>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сокращение численности или штата работников организации;</w:t>
      </w:r>
    </w:p>
    <w:p w:rsidR="00AF6BA1" w:rsidRPr="00AF6BA1" w:rsidRDefault="00AF6BA1" w:rsidP="00AF6BA1">
      <w:pPr>
        <w:numPr>
          <w:ilvl w:val="0"/>
          <w:numId w:val="18"/>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AF6BA1" w:rsidRPr="00AF6BA1" w:rsidRDefault="00AF6BA1" w:rsidP="00AF6BA1">
      <w:pPr>
        <w:numPr>
          <w:ilvl w:val="0"/>
          <w:numId w:val="18"/>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AF6BA1" w:rsidRPr="00AF6BA1" w:rsidRDefault="00AF6BA1" w:rsidP="00AF6BA1">
      <w:pPr>
        <w:numPr>
          <w:ilvl w:val="0"/>
          <w:numId w:val="18"/>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однократного грубого нарушения работником трудовых обязанностей:</w:t>
      </w:r>
    </w:p>
    <w:p w:rsidR="00AF6BA1" w:rsidRPr="00AF6BA1"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F6BA1" w:rsidRPr="00AF6BA1"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F6BA1" w:rsidRPr="00AF6BA1"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F6BA1" w:rsidRPr="00AF6BA1"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F6BA1" w:rsidRPr="00AF6BA1"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color w:val="000000"/>
          <w:sz w:val="30"/>
          <w:szCs w:val="30"/>
          <w:shd w:val="clear" w:color="auto" w:fill="FFFFFF"/>
        </w:rPr>
        <w:t xml:space="preserve"> </w:t>
      </w:r>
      <w:r w:rsidRPr="00AF6BA1">
        <w:rPr>
          <w:rFonts w:ascii="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F6BA1" w:rsidRPr="00AF6BA1"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F6BA1" w:rsidRPr="00106D35" w:rsidRDefault="00AF6BA1" w:rsidP="00AF6BA1">
      <w:pPr>
        <w:tabs>
          <w:tab w:val="left" w:pos="0"/>
        </w:tabs>
        <w:spacing w:line="360" w:lineRule="auto"/>
        <w:ind w:firstLine="284"/>
        <w:jc w:val="both"/>
        <w:rPr>
          <w:rFonts w:ascii="Times New Roman" w:hAnsi="Times New Roman" w:cs="Times New Roman"/>
          <w:sz w:val="28"/>
          <w:szCs w:val="28"/>
        </w:rPr>
      </w:pPr>
      <w:r w:rsidRPr="00AF6BA1">
        <w:rPr>
          <w:rFonts w:ascii="Times New Roman" w:hAnsi="Times New Roman" w:cs="Times New Roman"/>
          <w:sz w:val="28"/>
          <w:szCs w:val="28"/>
        </w:rPr>
        <w:t>7</w:t>
      </w:r>
      <w:r w:rsidRPr="00106D35">
        <w:rPr>
          <w:rFonts w:ascii="Times New Roman" w:hAnsi="Times New Roman" w:cs="Times New Roman"/>
          <w:sz w:val="28"/>
          <w:szCs w:val="28"/>
        </w:rPr>
        <w:t xml:space="preserve">) </w:t>
      </w:r>
      <w:r w:rsidRPr="00106D35">
        <w:rPr>
          <w:rFonts w:ascii="Times New Roman" w:hAnsi="Times New Roman" w:cs="Times New Roman"/>
          <w:color w:val="000000"/>
          <w:sz w:val="28"/>
          <w:szCs w:val="28"/>
          <w:shd w:val="clear" w:color="auto" w:fill="FFFFFF"/>
        </w:rPr>
        <w:t>непринятия работником мер по предотвращению или урегулированию </w:t>
      </w:r>
      <w:hyperlink r:id="rId17" w:anchor="dst122" w:history="1">
        <w:r w:rsidRPr="00106D35">
          <w:rPr>
            <w:rStyle w:val="a3"/>
            <w:rFonts w:ascii="Times New Roman" w:hAnsi="Times New Roman" w:cs="Times New Roman"/>
            <w:color w:val="1A0DAB"/>
            <w:szCs w:val="28"/>
            <w:shd w:val="clear" w:color="auto" w:fill="FFFFFF"/>
          </w:rPr>
          <w:t>конфликта интересов</w:t>
        </w:r>
      </w:hyperlink>
      <w:r w:rsidRPr="00106D35">
        <w:rPr>
          <w:rFonts w:ascii="Times New Roman" w:hAnsi="Times New Roman" w:cs="Times New Roman"/>
          <w:color w:val="000000"/>
          <w:sz w:val="28"/>
          <w:szCs w:val="28"/>
          <w:shd w:val="clear" w:color="auto" w:fill="FFFFFF"/>
        </w:rPr>
        <w:t xml:space="preserve">, стороной которого он является, </w:t>
      </w:r>
      <w:r w:rsidRPr="00106D35">
        <w:rPr>
          <w:rFonts w:ascii="Times New Roman" w:hAnsi="Times New Roman" w:cs="Times New Roman"/>
          <w:color w:val="000000"/>
          <w:sz w:val="28"/>
          <w:szCs w:val="28"/>
          <w:shd w:val="clear" w:color="auto" w:fill="FFFFFF"/>
        </w:rPr>
        <w:lastRenderedPageBreak/>
        <w:t>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hyperlink r:id="rId18" w:history="1">
        <w:r w:rsidRPr="00106D35">
          <w:rPr>
            <w:rStyle w:val="a3"/>
            <w:rFonts w:ascii="Times New Roman" w:hAnsi="Times New Roman" w:cs="Times New Roman"/>
            <w:color w:val="1A0DAB"/>
            <w:szCs w:val="28"/>
            <w:shd w:val="clear" w:color="auto" w:fill="FFFFFF"/>
          </w:rPr>
          <w:t>Кодексом</w:t>
        </w:r>
      </w:hyperlink>
      <w:r w:rsidRPr="00106D35">
        <w:rPr>
          <w:rFonts w:ascii="Times New Roman" w:hAnsi="Times New Roman" w:cs="Times New Roman"/>
          <w:color w:val="000000"/>
          <w:sz w:val="28"/>
          <w:szCs w:val="28"/>
          <w:shd w:val="clear" w:color="auto" w:fill="FFFFFF"/>
        </w:rPr>
        <w:t>, другими федеральными </w:t>
      </w:r>
      <w:hyperlink r:id="rId19" w:history="1">
        <w:r w:rsidRPr="00106D35">
          <w:rPr>
            <w:rStyle w:val="a3"/>
            <w:rFonts w:ascii="Times New Roman" w:hAnsi="Times New Roman" w:cs="Times New Roman"/>
            <w:color w:val="1A0DAB"/>
            <w:szCs w:val="28"/>
            <w:shd w:val="clear" w:color="auto" w:fill="FFFFFF"/>
          </w:rPr>
          <w:t>законами</w:t>
        </w:r>
      </w:hyperlink>
      <w:r w:rsidRPr="00106D35">
        <w:rPr>
          <w:rFonts w:ascii="Times New Roman" w:hAnsi="Times New Roman" w:cs="Times New Roman"/>
          <w:color w:val="000000"/>
          <w:sz w:val="28"/>
          <w:szCs w:val="28"/>
          <w:shd w:val="clear" w:color="auto" w:fill="FFFFFF"/>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20" w:anchor="dst6" w:history="1">
        <w:r w:rsidRPr="00106D35">
          <w:rPr>
            <w:rStyle w:val="a3"/>
            <w:rFonts w:ascii="Times New Roman" w:hAnsi="Times New Roman" w:cs="Times New Roman"/>
            <w:color w:val="1A0DAB"/>
            <w:szCs w:val="28"/>
            <w:shd w:val="clear" w:color="auto" w:fill="FFFFFF"/>
          </w:rPr>
          <w:t>законом</w:t>
        </w:r>
      </w:hyperlink>
      <w:r w:rsidRPr="00106D35">
        <w:rPr>
          <w:rFonts w:ascii="Times New Roman" w:hAnsi="Times New Roman" w:cs="Times New Roman"/>
          <w:color w:val="000000"/>
          <w:sz w:val="28"/>
          <w:szCs w:val="28"/>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6BA1" w:rsidRPr="00106D35" w:rsidRDefault="00AF6BA1" w:rsidP="00AF6BA1">
      <w:pPr>
        <w:tabs>
          <w:tab w:val="left" w:pos="0"/>
        </w:tabs>
        <w:spacing w:line="360" w:lineRule="auto"/>
        <w:ind w:firstLine="284"/>
        <w:jc w:val="both"/>
        <w:rPr>
          <w:rFonts w:ascii="Times New Roman" w:hAnsi="Times New Roman" w:cs="Times New Roman"/>
          <w:color w:val="000000"/>
          <w:sz w:val="28"/>
          <w:szCs w:val="28"/>
          <w:shd w:val="clear" w:color="auto" w:fill="FFFFFF"/>
        </w:rPr>
      </w:pPr>
      <w:r w:rsidRPr="00106D35">
        <w:rPr>
          <w:rFonts w:ascii="Times New Roman" w:hAnsi="Times New Roman" w:cs="Times New Roman"/>
          <w:sz w:val="28"/>
          <w:szCs w:val="28"/>
        </w:rPr>
        <w:t xml:space="preserve"> 8) </w:t>
      </w:r>
      <w:r w:rsidRPr="00106D35">
        <w:rPr>
          <w:rFonts w:ascii="Times New Roman" w:hAnsi="Times New Roman" w:cs="Times New Roman"/>
          <w:color w:val="000000"/>
          <w:sz w:val="28"/>
          <w:szCs w:val="28"/>
          <w:shd w:val="clear" w:color="auto" w:fill="FFFFFF"/>
        </w:rPr>
        <w:t>совершения работником, выполняющим воспитательные функции, аморального проступка, несовместимого с продолжением данной работы;</w:t>
      </w:r>
    </w:p>
    <w:p w:rsidR="00AF6BA1" w:rsidRPr="00106D35" w:rsidRDefault="00AF6BA1" w:rsidP="00AF6BA1">
      <w:pPr>
        <w:tabs>
          <w:tab w:val="left" w:pos="0"/>
        </w:tabs>
        <w:spacing w:line="360" w:lineRule="auto"/>
        <w:ind w:firstLine="284"/>
        <w:jc w:val="both"/>
        <w:rPr>
          <w:rFonts w:ascii="Times New Roman" w:hAnsi="Times New Roman" w:cs="Times New Roman"/>
          <w:color w:val="000000"/>
          <w:sz w:val="28"/>
          <w:szCs w:val="28"/>
          <w:shd w:val="clear" w:color="auto" w:fill="FFFFFF"/>
        </w:rPr>
      </w:pPr>
      <w:r w:rsidRPr="00106D35">
        <w:rPr>
          <w:rFonts w:ascii="Times New Roman" w:hAnsi="Times New Roman" w:cs="Times New Roman"/>
          <w:color w:val="000000"/>
          <w:sz w:val="28"/>
          <w:szCs w:val="28"/>
          <w:shd w:val="clear" w:color="auto" w:fill="FFFFFF"/>
        </w:rPr>
        <w:t>9) принятия необоснованного решения руководителем организации, его заместителями, повлекшего за собой нарушение сохранности имущества, неправомерное его использование или иной ущерб имуществу организации;</w:t>
      </w:r>
    </w:p>
    <w:p w:rsidR="00AF6BA1" w:rsidRPr="00106D35" w:rsidRDefault="00AF6BA1" w:rsidP="00AF6BA1">
      <w:pPr>
        <w:tabs>
          <w:tab w:val="left" w:pos="0"/>
        </w:tabs>
        <w:spacing w:line="360" w:lineRule="auto"/>
        <w:ind w:firstLine="284"/>
        <w:jc w:val="both"/>
        <w:rPr>
          <w:rFonts w:ascii="Times New Roman" w:hAnsi="Times New Roman" w:cs="Times New Roman"/>
          <w:color w:val="000000"/>
          <w:sz w:val="28"/>
          <w:szCs w:val="28"/>
          <w:shd w:val="clear" w:color="auto" w:fill="FFFFFF"/>
        </w:rPr>
      </w:pPr>
      <w:r w:rsidRPr="00106D35">
        <w:rPr>
          <w:rFonts w:ascii="Times New Roman" w:hAnsi="Times New Roman" w:cs="Times New Roman"/>
          <w:color w:val="000000"/>
          <w:sz w:val="28"/>
          <w:szCs w:val="28"/>
          <w:shd w:val="clear" w:color="auto" w:fill="FFFFFF"/>
        </w:rPr>
        <w:t>10) однократного </w:t>
      </w:r>
      <w:hyperlink r:id="rId21" w:anchor="dst100350" w:history="1">
        <w:r w:rsidRPr="00106D35">
          <w:rPr>
            <w:rStyle w:val="a3"/>
            <w:rFonts w:ascii="Times New Roman" w:hAnsi="Times New Roman" w:cs="Times New Roman"/>
            <w:color w:val="1A0DAB"/>
            <w:szCs w:val="28"/>
            <w:shd w:val="clear" w:color="auto" w:fill="FFFFFF"/>
          </w:rPr>
          <w:t>грубого нарушения</w:t>
        </w:r>
      </w:hyperlink>
      <w:r w:rsidRPr="00106D35">
        <w:rPr>
          <w:rFonts w:ascii="Times New Roman" w:hAnsi="Times New Roman" w:cs="Times New Roman"/>
          <w:color w:val="000000"/>
          <w:sz w:val="28"/>
          <w:szCs w:val="28"/>
          <w:shd w:val="clear" w:color="auto" w:fill="FFFFFF"/>
        </w:rPr>
        <w:t> руководителем организации, его заместителями своих трудовых обязанностей;</w:t>
      </w:r>
    </w:p>
    <w:p w:rsidR="00AF6BA1" w:rsidRPr="00106D35" w:rsidRDefault="00AF6BA1" w:rsidP="00AF6BA1">
      <w:pPr>
        <w:tabs>
          <w:tab w:val="left" w:pos="0"/>
        </w:tabs>
        <w:spacing w:line="360" w:lineRule="auto"/>
        <w:ind w:firstLine="284"/>
        <w:jc w:val="both"/>
        <w:rPr>
          <w:rFonts w:ascii="Times New Roman" w:hAnsi="Times New Roman" w:cs="Times New Roman"/>
          <w:sz w:val="28"/>
          <w:szCs w:val="28"/>
        </w:rPr>
      </w:pPr>
      <w:r w:rsidRPr="00106D35">
        <w:rPr>
          <w:rFonts w:ascii="Times New Roman" w:hAnsi="Times New Roman" w:cs="Times New Roman"/>
          <w:sz w:val="28"/>
          <w:szCs w:val="28"/>
        </w:rPr>
        <w:lastRenderedPageBreak/>
        <w:t>11) представления работником работодателю подложных документов при заключении трудового договора;</w:t>
      </w:r>
    </w:p>
    <w:p w:rsidR="00AF6BA1" w:rsidRPr="00106D35" w:rsidRDefault="00AF6BA1" w:rsidP="00AF6BA1">
      <w:pPr>
        <w:tabs>
          <w:tab w:val="left" w:pos="0"/>
        </w:tabs>
        <w:spacing w:line="360" w:lineRule="auto"/>
        <w:ind w:firstLine="284"/>
        <w:jc w:val="both"/>
        <w:rPr>
          <w:rFonts w:ascii="Times New Roman" w:hAnsi="Times New Roman" w:cs="Times New Roman"/>
          <w:sz w:val="28"/>
          <w:szCs w:val="28"/>
        </w:rPr>
      </w:pPr>
      <w:r w:rsidRPr="00106D35">
        <w:rPr>
          <w:rFonts w:ascii="Times New Roman" w:hAnsi="Times New Roman" w:cs="Times New Roman"/>
          <w:sz w:val="28"/>
          <w:szCs w:val="28"/>
        </w:rPr>
        <w:t>12)  в других случаях, установленных ТК РФ и иными федеральными законами.</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2.4.1</w:t>
      </w:r>
      <w:r w:rsidR="00A61399">
        <w:rPr>
          <w:rFonts w:ascii="Times New Roman" w:hAnsi="Times New Roman" w:cs="Times New Roman"/>
          <w:sz w:val="28"/>
          <w:szCs w:val="28"/>
        </w:rPr>
        <w:t>2</w:t>
      </w:r>
      <w:r w:rsidRPr="00AF6BA1">
        <w:rPr>
          <w:rFonts w:ascii="Times New Roman" w:hAnsi="Times New Roman" w:cs="Times New Roman"/>
          <w:sz w:val="28"/>
          <w:szCs w:val="28"/>
        </w:rPr>
        <w:t>.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2.4.1</w:t>
      </w:r>
      <w:r w:rsidR="00A61399">
        <w:rPr>
          <w:rFonts w:ascii="Times New Roman" w:hAnsi="Times New Roman" w:cs="Times New Roman"/>
          <w:sz w:val="28"/>
          <w:szCs w:val="28"/>
        </w:rPr>
        <w:t>3</w:t>
      </w:r>
      <w:r w:rsidRPr="00AF6BA1">
        <w:rPr>
          <w:rFonts w:ascii="Times New Roman" w:hAnsi="Times New Roman" w:cs="Times New Roman"/>
          <w:sz w:val="28"/>
          <w:szCs w:val="28"/>
        </w:rPr>
        <w:t xml:space="preserve">. Помимо оснований, предусмотренных ст. 81 ТК РФ и иными федеральными законами, дополнительными основаниями прекращения </w:t>
      </w:r>
      <w:r w:rsidRPr="00AF6BA1">
        <w:rPr>
          <w:rFonts w:ascii="Times New Roman" w:hAnsi="Times New Roman" w:cs="Times New Roman"/>
          <w:sz w:val="28"/>
          <w:szCs w:val="28"/>
        </w:rPr>
        <w:lastRenderedPageBreak/>
        <w:t>трудового договора с педагогическим работником в соответствии со ст. 336 ТК РФ являются:</w:t>
      </w:r>
    </w:p>
    <w:p w:rsidR="00AF6BA1" w:rsidRPr="00AF6BA1" w:rsidRDefault="00AF6BA1" w:rsidP="00AF6BA1">
      <w:pPr>
        <w:numPr>
          <w:ilvl w:val="0"/>
          <w:numId w:val="20"/>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повторное в течение одного года грубое нарушение устава учреждения;</w:t>
      </w:r>
    </w:p>
    <w:p w:rsidR="00AF6BA1" w:rsidRPr="00AF6BA1" w:rsidRDefault="00AF6BA1" w:rsidP="00AF6BA1">
      <w:pPr>
        <w:numPr>
          <w:ilvl w:val="0"/>
          <w:numId w:val="20"/>
        </w:numPr>
        <w:tabs>
          <w:tab w:val="left" w:pos="0"/>
        </w:tabs>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2.4.1</w:t>
      </w:r>
      <w:r w:rsidR="00A61399">
        <w:rPr>
          <w:rFonts w:ascii="Times New Roman" w:hAnsi="Times New Roman" w:cs="Times New Roman"/>
          <w:sz w:val="28"/>
          <w:szCs w:val="28"/>
        </w:rPr>
        <w:t>4</w:t>
      </w:r>
      <w:r w:rsidRPr="00AF6BA1">
        <w:rPr>
          <w:rFonts w:ascii="Times New Roman" w:hAnsi="Times New Roman" w:cs="Times New Roman"/>
          <w:sz w:val="28"/>
          <w:szCs w:val="28"/>
        </w:rPr>
        <w:t>.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rsidR="00AF6BA1" w:rsidRPr="00106D35" w:rsidRDefault="00AF6BA1" w:rsidP="00AF6BA1">
      <w:pPr>
        <w:pStyle w:val="31"/>
        <w:spacing w:line="360" w:lineRule="auto"/>
        <w:ind w:firstLine="567"/>
      </w:pPr>
      <w:r w:rsidRPr="00106D35">
        <w:t>2.</w:t>
      </w:r>
      <w:r w:rsidR="00106D35">
        <w:t>5</w:t>
      </w:r>
      <w:r w:rsidRPr="00106D35">
        <w:t>. Дистанционная (удалённая) работа (далее - дистанционная работа, выполнение трудовой функции дистанционно)  - это выполнение определенной трудовым договором трудовой функции вне места нахождения работодателя,   вне стационарного рабочего места,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AF6BA1" w:rsidRPr="00106D35" w:rsidRDefault="00AF6BA1" w:rsidP="00AF6BA1">
      <w:pPr>
        <w:spacing w:line="360" w:lineRule="auto"/>
        <w:ind w:firstLine="709"/>
        <w:jc w:val="both"/>
        <w:rPr>
          <w:rFonts w:ascii="Times New Roman" w:hAnsi="Times New Roman" w:cs="Times New Roman"/>
          <w:color w:val="000000"/>
          <w:sz w:val="28"/>
          <w:szCs w:val="28"/>
          <w:shd w:val="clear" w:color="auto" w:fill="FFFFFF"/>
        </w:rPr>
      </w:pPr>
      <w:r w:rsidRPr="00106D35">
        <w:rPr>
          <w:rFonts w:ascii="Times New Roman" w:hAnsi="Times New Roman" w:cs="Times New Roman"/>
          <w:color w:val="000000"/>
          <w:sz w:val="28"/>
          <w:szCs w:val="28"/>
        </w:rPr>
        <w:t>2.</w:t>
      </w:r>
      <w:r w:rsidR="00106D35">
        <w:rPr>
          <w:rFonts w:ascii="Times New Roman" w:hAnsi="Times New Roman" w:cs="Times New Roman"/>
          <w:color w:val="000000"/>
          <w:sz w:val="28"/>
          <w:szCs w:val="28"/>
        </w:rPr>
        <w:t>5.</w:t>
      </w:r>
      <w:r w:rsidR="00A61399">
        <w:rPr>
          <w:rFonts w:ascii="Times New Roman" w:hAnsi="Times New Roman" w:cs="Times New Roman"/>
          <w:color w:val="000000"/>
          <w:sz w:val="28"/>
          <w:szCs w:val="28"/>
        </w:rPr>
        <w:t>1</w:t>
      </w:r>
      <w:r w:rsidRPr="00106D35">
        <w:rPr>
          <w:rFonts w:ascii="Times New Roman" w:hAnsi="Times New Roman" w:cs="Times New Roman"/>
          <w:color w:val="000000"/>
          <w:sz w:val="28"/>
          <w:szCs w:val="28"/>
        </w:rPr>
        <w:t>.</w:t>
      </w:r>
      <w:r w:rsidRPr="00106D35">
        <w:rPr>
          <w:rFonts w:ascii="Times New Roman" w:eastAsia="Calibri" w:hAnsi="Times New Roman" w:cs="Times New Roman"/>
          <w:sz w:val="28"/>
          <w:szCs w:val="28"/>
          <w:lang w:eastAsia="en-US"/>
        </w:rPr>
        <w:t xml:space="preserve">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w:t>
      </w:r>
      <w:r w:rsidRPr="00106D35">
        <w:rPr>
          <w:rFonts w:ascii="Times New Roman" w:hAnsi="Times New Roman" w:cs="Times New Roman"/>
          <w:color w:val="000000"/>
          <w:sz w:val="28"/>
          <w:szCs w:val="28"/>
          <w:shd w:val="clear" w:color="auto" w:fill="FFFFFF"/>
        </w:rPr>
        <w:t xml:space="preserve"> порядке, предусмотренном </w:t>
      </w:r>
      <w:hyperlink r:id="rId22" w:anchor="dst2451" w:history="1">
        <w:r w:rsidRPr="00106D35">
          <w:rPr>
            <w:rStyle w:val="a3"/>
            <w:rFonts w:ascii="Times New Roman" w:hAnsi="Times New Roman" w:cs="Times New Roman"/>
            <w:szCs w:val="28"/>
            <w:shd w:val="clear" w:color="auto" w:fill="FFFFFF"/>
          </w:rPr>
          <w:t>частью первой статьи 312.3</w:t>
        </w:r>
      </w:hyperlink>
      <w:r w:rsidRPr="00106D35">
        <w:rPr>
          <w:rFonts w:ascii="Times New Roman" w:hAnsi="Times New Roman" w:cs="Times New Roman"/>
          <w:sz w:val="28"/>
          <w:szCs w:val="28"/>
          <w:shd w:val="clear" w:color="auto" w:fill="FFFFFF"/>
        </w:rPr>
        <w:t> Трудового</w:t>
      </w:r>
      <w:r w:rsidRPr="00106D35">
        <w:rPr>
          <w:rFonts w:ascii="Times New Roman" w:hAnsi="Times New Roman" w:cs="Times New Roman"/>
          <w:color w:val="000000"/>
          <w:sz w:val="28"/>
          <w:szCs w:val="28"/>
          <w:shd w:val="clear" w:color="auto" w:fill="FFFFFF"/>
        </w:rPr>
        <w:t xml:space="preserve"> Кодекса.</w:t>
      </w:r>
    </w:p>
    <w:p w:rsidR="00AF6BA1" w:rsidRPr="00106D35" w:rsidRDefault="00AF6BA1" w:rsidP="00AF6BA1">
      <w:pPr>
        <w:spacing w:line="360" w:lineRule="auto"/>
        <w:ind w:firstLine="709"/>
        <w:jc w:val="both"/>
        <w:rPr>
          <w:rFonts w:ascii="Times New Roman" w:hAnsi="Times New Roman" w:cs="Times New Roman"/>
          <w:color w:val="000000"/>
          <w:sz w:val="28"/>
          <w:szCs w:val="28"/>
          <w:shd w:val="clear" w:color="auto" w:fill="FFFFFF"/>
          <w:lang w:eastAsia="en-US"/>
        </w:rPr>
      </w:pPr>
      <w:r w:rsidRPr="00106D35">
        <w:rPr>
          <w:rFonts w:ascii="Times New Roman" w:hAnsi="Times New Roman" w:cs="Times New Roman"/>
          <w:color w:val="000000"/>
          <w:sz w:val="28"/>
          <w:szCs w:val="28"/>
          <w:shd w:val="clear" w:color="auto" w:fill="FFFFFF"/>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AF6BA1" w:rsidRPr="00106D35" w:rsidRDefault="00AF6BA1" w:rsidP="00AF6BA1">
      <w:pPr>
        <w:spacing w:line="360" w:lineRule="auto"/>
        <w:ind w:firstLine="709"/>
        <w:jc w:val="both"/>
        <w:rPr>
          <w:rFonts w:ascii="Times New Roman" w:eastAsia="Calibri" w:hAnsi="Times New Roman" w:cs="Times New Roman"/>
          <w:sz w:val="28"/>
          <w:szCs w:val="28"/>
          <w:lang w:eastAsia="en-US"/>
        </w:rPr>
      </w:pPr>
      <w:r w:rsidRPr="00106D35">
        <w:rPr>
          <w:rFonts w:ascii="Times New Roman" w:eastAsia="Calibri" w:hAnsi="Times New Roman" w:cs="Times New Roman"/>
          <w:sz w:val="28"/>
          <w:szCs w:val="28"/>
          <w:lang w:eastAsia="en-US"/>
        </w:rPr>
        <w:lastRenderedPageBreak/>
        <w:t>При оформлении трудового договора путем обмена электронными документами работодатель по письменному запросу работника обязан в 3-дневный срок направить ему экземпляр трудового договора или дополнительного соглашения к нему, оформленный на бумажном носителе.</w:t>
      </w:r>
    </w:p>
    <w:p w:rsidR="00AF6BA1" w:rsidRPr="00106D35" w:rsidRDefault="00AF6BA1" w:rsidP="00AF6BA1">
      <w:pPr>
        <w:spacing w:line="360" w:lineRule="auto"/>
        <w:ind w:firstLine="709"/>
        <w:jc w:val="both"/>
        <w:rPr>
          <w:rFonts w:ascii="Times New Roman" w:eastAsia="Calibri" w:hAnsi="Times New Roman" w:cs="Times New Roman"/>
          <w:sz w:val="28"/>
          <w:szCs w:val="28"/>
          <w:lang w:eastAsia="en-US"/>
        </w:rPr>
      </w:pPr>
      <w:r w:rsidRPr="00106D35">
        <w:rPr>
          <w:rFonts w:ascii="Times New Roman" w:eastAsia="Calibri" w:hAnsi="Times New Roman" w:cs="Times New Roman"/>
          <w:color w:val="000000"/>
          <w:sz w:val="28"/>
          <w:szCs w:val="28"/>
          <w:lang w:eastAsia="en-US"/>
        </w:rPr>
        <w:t>2.</w:t>
      </w:r>
      <w:r w:rsidR="00106D35">
        <w:rPr>
          <w:rFonts w:ascii="Times New Roman" w:eastAsia="Calibri" w:hAnsi="Times New Roman" w:cs="Times New Roman"/>
          <w:color w:val="000000"/>
          <w:sz w:val="28"/>
          <w:szCs w:val="28"/>
          <w:lang w:eastAsia="en-US"/>
        </w:rPr>
        <w:t>5</w:t>
      </w:r>
      <w:r w:rsidRPr="00106D35">
        <w:rPr>
          <w:rFonts w:ascii="Times New Roman" w:eastAsia="Calibri" w:hAnsi="Times New Roman" w:cs="Times New Roman"/>
          <w:color w:val="000000"/>
          <w:sz w:val="28"/>
          <w:szCs w:val="28"/>
          <w:lang w:eastAsia="en-US"/>
        </w:rPr>
        <w:t>.</w:t>
      </w:r>
      <w:r w:rsidR="00A61399">
        <w:rPr>
          <w:rFonts w:ascii="Times New Roman" w:eastAsia="Calibri" w:hAnsi="Times New Roman" w:cs="Times New Roman"/>
          <w:color w:val="000000"/>
          <w:sz w:val="28"/>
          <w:szCs w:val="28"/>
          <w:lang w:eastAsia="en-US"/>
        </w:rPr>
        <w:t>2</w:t>
      </w:r>
      <w:r w:rsidRPr="00106D35">
        <w:rPr>
          <w:rFonts w:ascii="Times New Roman" w:eastAsia="Calibri" w:hAnsi="Times New Roman" w:cs="Times New Roman"/>
          <w:color w:val="000000"/>
          <w:sz w:val="28"/>
          <w:szCs w:val="28"/>
          <w:lang w:eastAsia="en-US"/>
        </w:rPr>
        <w:t>.</w:t>
      </w:r>
      <w:r w:rsidRPr="00106D35">
        <w:rPr>
          <w:rFonts w:ascii="Times New Roman" w:eastAsia="Calibri" w:hAnsi="Times New Roman" w:cs="Times New Roman"/>
          <w:sz w:val="28"/>
          <w:szCs w:val="28"/>
          <w:lang w:eastAsia="en-US"/>
        </w:rPr>
        <w:t xml:space="preserve"> Трудовой договор с дистанционным работником может быть расторгнут по дополнительным основаниям по инициативе работодателя: </w:t>
      </w:r>
    </w:p>
    <w:p w:rsidR="00AF6BA1" w:rsidRPr="00106D35" w:rsidRDefault="00AF6BA1" w:rsidP="00AF6BA1">
      <w:pPr>
        <w:spacing w:after="160" w:line="360" w:lineRule="auto"/>
        <w:ind w:firstLine="709"/>
        <w:jc w:val="both"/>
        <w:rPr>
          <w:rFonts w:ascii="Times New Roman" w:eastAsia="Calibri" w:hAnsi="Times New Roman" w:cs="Times New Roman"/>
          <w:sz w:val="28"/>
          <w:szCs w:val="28"/>
          <w:lang w:eastAsia="en-US"/>
        </w:rPr>
      </w:pPr>
      <w:r w:rsidRPr="00106D35">
        <w:rPr>
          <w:rFonts w:ascii="Times New Roman" w:eastAsia="Arial" w:hAnsi="Times New Roman" w:cs="Times New Roman"/>
          <w:color w:val="222222"/>
          <w:sz w:val="28"/>
          <w:szCs w:val="28"/>
          <w:shd w:val="clear" w:color="auto" w:fill="FFFFFF"/>
        </w:rPr>
        <w:t>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настоящего Кодекса)</w:t>
      </w:r>
      <w:r w:rsidRPr="00106D35">
        <w:rPr>
          <w:rFonts w:ascii="Times New Roman" w:eastAsia="Calibri" w:hAnsi="Times New Roman" w:cs="Times New Roman"/>
          <w:sz w:val="28"/>
          <w:szCs w:val="28"/>
          <w:lang w:eastAsia="en-US"/>
        </w:rPr>
        <w:t xml:space="preserve">; </w:t>
      </w:r>
    </w:p>
    <w:p w:rsidR="00AF6BA1" w:rsidRPr="00106D35" w:rsidRDefault="00AF6BA1" w:rsidP="00AF6BA1">
      <w:pPr>
        <w:spacing w:after="160" w:line="360" w:lineRule="auto"/>
        <w:ind w:firstLine="709"/>
        <w:jc w:val="both"/>
        <w:rPr>
          <w:rFonts w:ascii="Times New Roman" w:eastAsia="Calibri" w:hAnsi="Times New Roman" w:cs="Times New Roman"/>
          <w:sz w:val="28"/>
          <w:szCs w:val="28"/>
          <w:lang w:eastAsia="en-US"/>
        </w:rPr>
      </w:pPr>
      <w:r w:rsidRPr="00106D35">
        <w:rPr>
          <w:rFonts w:ascii="Times New Roman" w:eastAsia="Arial" w:hAnsi="Times New Roman" w:cs="Times New Roman"/>
          <w:color w:val="222222"/>
          <w:sz w:val="28"/>
          <w:szCs w:val="28"/>
          <w:shd w:val="clear" w:color="auto" w:fill="FFFFFF"/>
        </w:rPr>
        <w:t>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AF6BA1" w:rsidRPr="00106D35" w:rsidRDefault="00AF6BA1" w:rsidP="00AF6BA1">
      <w:pPr>
        <w:spacing w:line="360" w:lineRule="auto"/>
        <w:ind w:firstLine="567"/>
        <w:jc w:val="both"/>
        <w:rPr>
          <w:rFonts w:ascii="Times New Roman" w:eastAsia="Arial" w:hAnsi="Times New Roman" w:cs="Times New Roman"/>
          <w:color w:val="222222"/>
          <w:sz w:val="28"/>
          <w:szCs w:val="28"/>
          <w:shd w:val="clear" w:color="auto" w:fill="FFFFFF"/>
        </w:rPr>
      </w:pPr>
      <w:r w:rsidRPr="00106D35">
        <w:rPr>
          <w:rFonts w:ascii="Times New Roman" w:eastAsia="Arial" w:hAnsi="Times New Roman" w:cs="Times New Roman"/>
          <w:color w:val="222222"/>
          <w:sz w:val="28"/>
          <w:szCs w:val="28"/>
          <w:shd w:val="clear" w:color="auto" w:fill="FFFFFF"/>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AF6BA1" w:rsidRPr="00106D35" w:rsidRDefault="00AF6BA1" w:rsidP="00AF6BA1">
      <w:pPr>
        <w:spacing w:line="360" w:lineRule="auto"/>
        <w:ind w:firstLine="567"/>
        <w:jc w:val="both"/>
        <w:rPr>
          <w:rFonts w:ascii="Times New Roman" w:eastAsia="Calibri" w:hAnsi="Times New Roman" w:cs="Times New Roman"/>
          <w:sz w:val="28"/>
          <w:szCs w:val="28"/>
          <w:lang w:eastAsia="en-US"/>
        </w:rPr>
      </w:pPr>
      <w:r w:rsidRPr="00106D35">
        <w:rPr>
          <w:rFonts w:ascii="Times New Roman" w:eastAsia="Calibri" w:hAnsi="Times New Roman" w:cs="Times New Roman"/>
          <w:color w:val="000000"/>
          <w:sz w:val="28"/>
          <w:szCs w:val="28"/>
          <w:lang w:eastAsia="en-US"/>
        </w:rPr>
        <w:t>2.</w:t>
      </w:r>
      <w:r w:rsidR="00106D35">
        <w:rPr>
          <w:rFonts w:ascii="Times New Roman" w:eastAsia="Calibri" w:hAnsi="Times New Roman" w:cs="Times New Roman"/>
          <w:color w:val="000000"/>
          <w:sz w:val="28"/>
          <w:szCs w:val="28"/>
          <w:lang w:eastAsia="en-US"/>
        </w:rPr>
        <w:t>5</w:t>
      </w:r>
      <w:r w:rsidRPr="00106D35">
        <w:rPr>
          <w:rFonts w:ascii="Times New Roman" w:eastAsia="Calibri" w:hAnsi="Times New Roman" w:cs="Times New Roman"/>
          <w:color w:val="000000"/>
          <w:sz w:val="28"/>
          <w:szCs w:val="28"/>
          <w:lang w:eastAsia="en-US"/>
        </w:rPr>
        <w:t>.</w:t>
      </w:r>
      <w:r w:rsidR="00A61399">
        <w:rPr>
          <w:rFonts w:ascii="Times New Roman" w:eastAsia="Calibri" w:hAnsi="Times New Roman" w:cs="Times New Roman"/>
          <w:color w:val="000000"/>
          <w:sz w:val="28"/>
          <w:szCs w:val="28"/>
          <w:lang w:eastAsia="en-US"/>
        </w:rPr>
        <w:t>3</w:t>
      </w:r>
      <w:r w:rsidRPr="00106D35">
        <w:rPr>
          <w:rFonts w:ascii="Times New Roman" w:eastAsia="Calibri" w:hAnsi="Times New Roman" w:cs="Times New Roman"/>
          <w:color w:val="000000"/>
          <w:sz w:val="28"/>
          <w:szCs w:val="28"/>
          <w:lang w:eastAsia="en-US"/>
        </w:rPr>
        <w:t>.</w:t>
      </w:r>
      <w:r w:rsidRPr="00106D35">
        <w:rPr>
          <w:rFonts w:ascii="Times New Roman" w:eastAsia="Calibri" w:hAnsi="Times New Roman" w:cs="Times New Roman"/>
          <w:sz w:val="28"/>
          <w:szCs w:val="28"/>
          <w:lang w:eastAsia="en-US"/>
        </w:rPr>
        <w:t xml:space="preserve"> </w:t>
      </w:r>
      <w:r w:rsidRPr="00106D35">
        <w:rPr>
          <w:rFonts w:ascii="Times New Roman" w:hAnsi="Times New Roman" w:cs="Times New Roman"/>
          <w:color w:val="000000"/>
          <w:sz w:val="28"/>
          <w:szCs w:val="28"/>
          <w:shd w:val="clear" w:color="auto" w:fill="FFFFFF"/>
        </w:rPr>
        <w:t xml:space="preserve">С непосредственно связанными с трудовой деятельностью дистанционного работника локальными нормативными актами, приказами </w:t>
      </w:r>
      <w:r w:rsidRPr="00106D35">
        <w:rPr>
          <w:rFonts w:ascii="Times New Roman" w:hAnsi="Times New Roman" w:cs="Times New Roman"/>
          <w:color w:val="000000"/>
          <w:sz w:val="28"/>
          <w:szCs w:val="28"/>
          <w:shd w:val="clear" w:color="auto" w:fill="FFFFFF"/>
        </w:rPr>
        <w:lastRenderedPageBreak/>
        <w:t>(распоряжениями)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AF6BA1" w:rsidRPr="00106D35" w:rsidRDefault="00AF6BA1" w:rsidP="00AF6BA1">
      <w:pPr>
        <w:spacing w:line="360" w:lineRule="auto"/>
        <w:ind w:firstLine="567"/>
        <w:jc w:val="both"/>
        <w:rPr>
          <w:rFonts w:ascii="Times New Roman" w:eastAsia="SimSun" w:hAnsi="Times New Roman" w:cs="Times New Roman"/>
          <w:color w:val="000000"/>
          <w:sz w:val="28"/>
          <w:szCs w:val="28"/>
          <w:shd w:val="clear" w:color="auto" w:fill="FFFFFF"/>
        </w:rPr>
      </w:pPr>
      <w:r w:rsidRPr="00106D35">
        <w:rPr>
          <w:rFonts w:ascii="Times New Roman" w:eastAsia="Calibri" w:hAnsi="Times New Roman" w:cs="Times New Roman"/>
          <w:sz w:val="28"/>
          <w:szCs w:val="28"/>
          <w:lang w:eastAsia="en-US"/>
        </w:rPr>
        <w:t>2.</w:t>
      </w:r>
      <w:r w:rsidR="00106D35">
        <w:rPr>
          <w:rFonts w:ascii="Times New Roman" w:eastAsia="Calibri" w:hAnsi="Times New Roman" w:cs="Times New Roman"/>
          <w:sz w:val="28"/>
          <w:szCs w:val="28"/>
          <w:lang w:eastAsia="en-US"/>
        </w:rPr>
        <w:t>5.</w:t>
      </w:r>
      <w:r w:rsidR="00A61399">
        <w:rPr>
          <w:rFonts w:ascii="Times New Roman" w:eastAsia="Calibri" w:hAnsi="Times New Roman" w:cs="Times New Roman"/>
          <w:sz w:val="28"/>
          <w:szCs w:val="28"/>
          <w:lang w:eastAsia="en-US"/>
        </w:rPr>
        <w:t>4</w:t>
      </w:r>
      <w:r w:rsidRPr="00106D35">
        <w:rPr>
          <w:rFonts w:ascii="Times New Roman" w:eastAsia="Calibri" w:hAnsi="Times New Roman" w:cs="Times New Roman"/>
          <w:sz w:val="28"/>
          <w:szCs w:val="28"/>
          <w:lang w:eastAsia="en-US"/>
        </w:rPr>
        <w:t xml:space="preserve">. </w:t>
      </w:r>
      <w:r w:rsidRPr="00106D35">
        <w:rPr>
          <w:rFonts w:ascii="Times New Roman" w:hAnsi="Times New Roman" w:cs="Times New Roman"/>
          <w:color w:val="000000"/>
          <w:sz w:val="28"/>
          <w:szCs w:val="28"/>
          <w:shd w:val="clear" w:color="auto" w:fill="FFFFFF"/>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AF6BA1" w:rsidRPr="00106D35" w:rsidRDefault="00AF6BA1" w:rsidP="00AF6BA1">
      <w:pPr>
        <w:pStyle w:val="a4"/>
        <w:shd w:val="clear" w:color="auto" w:fill="FFFFFF"/>
        <w:spacing w:before="210" w:beforeAutospacing="0" w:after="0" w:afterAutospacing="0" w:line="360" w:lineRule="auto"/>
        <w:ind w:firstLine="540"/>
        <w:jc w:val="both"/>
        <w:rPr>
          <w:color w:val="000000"/>
          <w:sz w:val="28"/>
          <w:szCs w:val="28"/>
        </w:rPr>
      </w:pPr>
      <w:r w:rsidRPr="00106D35">
        <w:rPr>
          <w:color w:val="000000"/>
          <w:sz w:val="28"/>
          <w:szCs w:val="28"/>
          <w:shd w:val="clear" w:color="auto" w:fill="FFFFFF"/>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23" w:anchor="dst2479" w:history="1">
        <w:r w:rsidRPr="00106D35">
          <w:rPr>
            <w:rStyle w:val="a3"/>
            <w:szCs w:val="28"/>
            <w:shd w:val="clear" w:color="auto" w:fill="FFFFFF"/>
          </w:rPr>
          <w:t>статьей 312.9</w:t>
        </w:r>
      </w:hyperlink>
      <w:r w:rsidRPr="00106D35">
        <w:rPr>
          <w:sz w:val="28"/>
          <w:szCs w:val="28"/>
          <w:shd w:val="clear" w:color="auto" w:fill="FFFFFF"/>
        </w:rPr>
        <w:t> </w:t>
      </w:r>
      <w:r w:rsidRPr="00106D35">
        <w:rPr>
          <w:color w:val="000000"/>
          <w:sz w:val="28"/>
          <w:szCs w:val="28"/>
          <w:shd w:val="clear" w:color="auto" w:fill="FFFFFF"/>
        </w:rPr>
        <w:t>Трудового Кодекса) для выполнения им трудовой функции на стационарном рабочем месте.</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 xml:space="preserve">Порядок предоставления дистанционному работнику, выполняющему дистанционную работу на постоянной основе в соответствии с трудовым </w:t>
      </w:r>
      <w:r w:rsidRPr="00106D35">
        <w:rPr>
          <w:rFonts w:ascii="Times New Roman" w:hAnsi="Times New Roman" w:cs="Times New Roman"/>
          <w:sz w:val="28"/>
          <w:szCs w:val="28"/>
          <w:lang w:eastAsia="zh-CN"/>
        </w:rPr>
        <w:lastRenderedPageBreak/>
        <w:t>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Трудовым Кодексом и иными актами, содержащими нормы трудового права.</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w:t>
      </w:r>
      <w:r w:rsidRPr="00106D35">
        <w:rPr>
          <w:rFonts w:ascii="Times New Roman" w:hAnsi="Times New Roman" w:cs="Times New Roman"/>
          <w:sz w:val="28"/>
          <w:szCs w:val="28"/>
          <w:lang w:val="en-US" w:eastAsia="zh-CN"/>
        </w:rPr>
        <w:t> </w:t>
      </w:r>
      <w:hyperlink r:id="rId24" w:anchor="dst100799" w:history="1">
        <w:r w:rsidRPr="00106D35">
          <w:rPr>
            <w:rStyle w:val="a3"/>
            <w:rFonts w:ascii="Times New Roman" w:hAnsi="Times New Roman" w:cs="Times New Roman"/>
            <w:szCs w:val="28"/>
          </w:rPr>
          <w:t>главой 19</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Трудового Кодекса.</w:t>
      </w:r>
    </w:p>
    <w:p w:rsidR="00AF6BA1" w:rsidRPr="00106D35" w:rsidRDefault="00AF6BA1" w:rsidP="00AF6BA1">
      <w:pPr>
        <w:spacing w:line="360" w:lineRule="auto"/>
        <w:ind w:firstLine="567"/>
        <w:jc w:val="both"/>
        <w:rPr>
          <w:rFonts w:ascii="Times New Roman" w:eastAsia="Calibri" w:hAnsi="Times New Roman" w:cs="Times New Roman"/>
          <w:sz w:val="28"/>
          <w:szCs w:val="28"/>
          <w:lang w:eastAsia="en-US"/>
        </w:rPr>
      </w:pPr>
      <w:r w:rsidRPr="00106D35">
        <w:rPr>
          <w:rFonts w:ascii="Times New Roman" w:eastAsia="Calibri" w:hAnsi="Times New Roman" w:cs="Times New Roman"/>
          <w:sz w:val="28"/>
          <w:szCs w:val="28"/>
          <w:lang w:eastAsia="en-US"/>
        </w:rPr>
        <w:t>2.</w:t>
      </w:r>
      <w:r w:rsidR="00106D35">
        <w:rPr>
          <w:rFonts w:ascii="Times New Roman" w:eastAsia="Calibri" w:hAnsi="Times New Roman" w:cs="Times New Roman"/>
          <w:sz w:val="28"/>
          <w:szCs w:val="28"/>
          <w:lang w:eastAsia="en-US"/>
        </w:rPr>
        <w:t>5</w:t>
      </w:r>
      <w:r w:rsidRPr="00106D35">
        <w:rPr>
          <w:rFonts w:ascii="Times New Roman" w:eastAsia="Calibri" w:hAnsi="Times New Roman" w:cs="Times New Roman"/>
          <w:sz w:val="28"/>
          <w:szCs w:val="28"/>
          <w:lang w:eastAsia="en-US"/>
        </w:rPr>
        <w:t>.</w:t>
      </w:r>
      <w:r w:rsidR="00A61399">
        <w:rPr>
          <w:rFonts w:ascii="Times New Roman" w:eastAsia="Calibri" w:hAnsi="Times New Roman" w:cs="Times New Roman"/>
          <w:sz w:val="28"/>
          <w:szCs w:val="28"/>
          <w:lang w:eastAsia="en-US"/>
        </w:rPr>
        <w:t>5</w:t>
      </w:r>
      <w:r w:rsidRPr="00106D35">
        <w:rPr>
          <w:rFonts w:ascii="Times New Roman" w:eastAsia="Calibri" w:hAnsi="Times New Roman" w:cs="Times New Roman"/>
          <w:sz w:val="28"/>
          <w:szCs w:val="28"/>
          <w:lang w:eastAsia="en-US"/>
        </w:rPr>
        <w:t>. Выполнение работником трудовой функции дистанционно не может являться основанием для снижения ему заработной платы.</w:t>
      </w:r>
    </w:p>
    <w:p w:rsidR="00AF6BA1" w:rsidRPr="00106D35" w:rsidRDefault="00AF6BA1" w:rsidP="00AF6BA1">
      <w:pPr>
        <w:pStyle w:val="a4"/>
        <w:shd w:val="clear" w:color="auto" w:fill="FFFFFF"/>
        <w:spacing w:before="210" w:beforeAutospacing="0" w:after="0" w:afterAutospacing="0" w:line="360" w:lineRule="auto"/>
        <w:ind w:firstLine="540"/>
        <w:jc w:val="both"/>
        <w:rPr>
          <w:color w:val="000000"/>
          <w:sz w:val="28"/>
          <w:szCs w:val="28"/>
          <w:shd w:val="clear" w:color="auto" w:fill="FFFFFF"/>
        </w:rPr>
      </w:pPr>
      <w:r w:rsidRPr="00106D35">
        <w:rPr>
          <w:rFonts w:eastAsia="Calibri"/>
          <w:sz w:val="28"/>
          <w:szCs w:val="28"/>
          <w:lang w:eastAsia="en-US"/>
        </w:rPr>
        <w:t>2.</w:t>
      </w:r>
      <w:r w:rsidR="00106D35">
        <w:rPr>
          <w:rFonts w:eastAsia="Calibri"/>
          <w:sz w:val="28"/>
          <w:szCs w:val="28"/>
          <w:lang w:eastAsia="en-US"/>
        </w:rPr>
        <w:t>5</w:t>
      </w:r>
      <w:r w:rsidRPr="00106D35">
        <w:rPr>
          <w:rFonts w:eastAsia="Calibri"/>
          <w:sz w:val="28"/>
          <w:szCs w:val="28"/>
          <w:lang w:eastAsia="en-US"/>
        </w:rPr>
        <w:t>.</w:t>
      </w:r>
      <w:r w:rsidR="00A61399">
        <w:rPr>
          <w:rFonts w:eastAsia="Calibri"/>
          <w:sz w:val="28"/>
          <w:szCs w:val="28"/>
          <w:lang w:eastAsia="en-US"/>
        </w:rPr>
        <w:t>6</w:t>
      </w:r>
      <w:r w:rsidRPr="00106D35">
        <w:rPr>
          <w:rFonts w:eastAsia="Calibri"/>
          <w:sz w:val="28"/>
          <w:szCs w:val="28"/>
          <w:lang w:eastAsia="en-US"/>
        </w:rPr>
        <w:t xml:space="preserve">. </w:t>
      </w:r>
      <w:r w:rsidRPr="00106D35">
        <w:rPr>
          <w:color w:val="000000"/>
          <w:sz w:val="28"/>
          <w:szCs w:val="28"/>
          <w:shd w:val="clear" w:color="auto" w:fill="FFFFFF"/>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p>
    <w:p w:rsidR="00AF6BA1" w:rsidRPr="00106D35" w:rsidRDefault="00AF6BA1" w:rsidP="00AF6BA1">
      <w:pPr>
        <w:pStyle w:val="a4"/>
        <w:shd w:val="clear" w:color="auto" w:fill="FFFFFF"/>
        <w:spacing w:before="210" w:beforeAutospacing="0" w:after="0" w:afterAutospacing="0" w:line="360" w:lineRule="auto"/>
        <w:ind w:firstLine="540"/>
        <w:jc w:val="both"/>
        <w:rPr>
          <w:color w:val="000000"/>
          <w:sz w:val="28"/>
          <w:szCs w:val="28"/>
        </w:rPr>
      </w:pPr>
      <w:r w:rsidRPr="00106D35">
        <w:rPr>
          <w:color w:val="000000"/>
          <w:sz w:val="28"/>
          <w:szCs w:val="28"/>
          <w:shd w:val="clear" w:color="auto" w:fill="FFFFFF"/>
        </w:rPr>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AF6BA1" w:rsidRPr="00106D35" w:rsidRDefault="00AF6BA1" w:rsidP="00AF6BA1">
      <w:pPr>
        <w:spacing w:line="360" w:lineRule="auto"/>
        <w:ind w:firstLine="709"/>
        <w:jc w:val="both"/>
        <w:rPr>
          <w:rFonts w:ascii="Times New Roman" w:eastAsia="Calibri" w:hAnsi="Times New Roman" w:cs="Times New Roman"/>
          <w:sz w:val="28"/>
          <w:szCs w:val="28"/>
          <w:lang w:eastAsia="en-US"/>
        </w:rPr>
      </w:pPr>
      <w:r w:rsidRPr="00106D35">
        <w:rPr>
          <w:rFonts w:ascii="Times New Roman" w:hAnsi="Times New Roman" w:cs="Times New Roman"/>
          <w:sz w:val="28"/>
          <w:szCs w:val="28"/>
          <w:lang w:eastAsia="zh-CN"/>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w:t>
      </w:r>
      <w:r w:rsidRPr="00106D35">
        <w:rPr>
          <w:rFonts w:ascii="Times New Roman" w:hAnsi="Times New Roman" w:cs="Times New Roman"/>
          <w:sz w:val="28"/>
          <w:szCs w:val="28"/>
          <w:lang w:eastAsia="zh-CN"/>
        </w:rPr>
        <w:lastRenderedPageBreak/>
        <w:t>функции, на дистанционного работника распространяется действие</w:t>
      </w:r>
      <w:r w:rsidRPr="00106D35">
        <w:rPr>
          <w:rFonts w:ascii="Times New Roman" w:hAnsi="Times New Roman" w:cs="Times New Roman"/>
          <w:sz w:val="28"/>
          <w:szCs w:val="28"/>
          <w:lang w:val="en-US" w:eastAsia="zh-CN"/>
        </w:rPr>
        <w:t> </w:t>
      </w:r>
      <w:hyperlink r:id="rId25" w:anchor="dst101063" w:history="1">
        <w:r w:rsidRPr="00106D35">
          <w:rPr>
            <w:rStyle w:val="a3"/>
            <w:rFonts w:ascii="Times New Roman" w:hAnsi="Times New Roman" w:cs="Times New Roman"/>
            <w:szCs w:val="28"/>
          </w:rPr>
          <w:t>статей 166</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w:t>
      </w:r>
      <w:r w:rsidRPr="00106D35">
        <w:rPr>
          <w:rFonts w:ascii="Times New Roman" w:hAnsi="Times New Roman" w:cs="Times New Roman"/>
          <w:sz w:val="28"/>
          <w:szCs w:val="28"/>
          <w:lang w:val="en-US" w:eastAsia="zh-CN"/>
        </w:rPr>
        <w:t> </w:t>
      </w:r>
      <w:hyperlink r:id="rId26" w:anchor="dst101067" w:history="1">
        <w:r w:rsidRPr="00106D35">
          <w:rPr>
            <w:rStyle w:val="a3"/>
            <w:rFonts w:ascii="Times New Roman" w:hAnsi="Times New Roman" w:cs="Times New Roman"/>
            <w:szCs w:val="28"/>
          </w:rPr>
          <w:t>168</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Трудового Кодекса.</w:t>
      </w:r>
    </w:p>
    <w:p w:rsidR="00AF6BA1" w:rsidRPr="00106D35" w:rsidRDefault="00AF6BA1" w:rsidP="00AF6BA1">
      <w:pPr>
        <w:pStyle w:val="a4"/>
        <w:shd w:val="clear" w:color="auto" w:fill="FFFFFF"/>
        <w:spacing w:before="0" w:beforeAutospacing="0" w:after="0" w:afterAutospacing="0" w:line="360" w:lineRule="auto"/>
        <w:ind w:firstLine="540"/>
        <w:jc w:val="both"/>
        <w:rPr>
          <w:color w:val="000000"/>
          <w:sz w:val="28"/>
          <w:szCs w:val="28"/>
        </w:rPr>
      </w:pPr>
      <w:r w:rsidRPr="00106D35">
        <w:rPr>
          <w:kern w:val="36"/>
          <w:sz w:val="28"/>
          <w:szCs w:val="28"/>
        </w:rPr>
        <w:t>2.</w:t>
      </w:r>
      <w:r w:rsidR="00106D35">
        <w:rPr>
          <w:kern w:val="36"/>
          <w:sz w:val="28"/>
          <w:szCs w:val="28"/>
        </w:rPr>
        <w:t>5.</w:t>
      </w:r>
      <w:r w:rsidR="00A61399">
        <w:rPr>
          <w:kern w:val="36"/>
          <w:sz w:val="28"/>
          <w:szCs w:val="28"/>
        </w:rPr>
        <w:t>7</w:t>
      </w:r>
      <w:r w:rsidRPr="00106D35">
        <w:rPr>
          <w:kern w:val="36"/>
          <w:sz w:val="28"/>
          <w:szCs w:val="28"/>
        </w:rPr>
        <w:t>.</w:t>
      </w:r>
      <w:r w:rsidRPr="00106D35">
        <w:rPr>
          <w:color w:val="FF0000"/>
          <w:kern w:val="36"/>
          <w:sz w:val="28"/>
          <w:szCs w:val="28"/>
        </w:rPr>
        <w:t xml:space="preserve"> </w:t>
      </w:r>
      <w:r w:rsidRPr="00106D35">
        <w:rPr>
          <w:color w:val="000000"/>
          <w:sz w:val="28"/>
          <w:szCs w:val="28"/>
          <w:shd w:val="clear" w:color="auto" w:fill="FFFFFF"/>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F6BA1" w:rsidRPr="00106D35" w:rsidRDefault="00AF6BA1" w:rsidP="00A61399">
      <w:pPr>
        <w:spacing w:line="360" w:lineRule="auto"/>
        <w:jc w:val="both"/>
        <w:rPr>
          <w:rFonts w:ascii="Times New Roman" w:hAnsi="Times New Roman" w:cs="Times New Roman"/>
          <w:kern w:val="36"/>
          <w:sz w:val="28"/>
          <w:szCs w:val="28"/>
        </w:rPr>
      </w:pPr>
      <w:r w:rsidRPr="00106D35">
        <w:rPr>
          <w:rFonts w:ascii="Times New Roman" w:hAnsi="Times New Roman" w:cs="Times New Roman"/>
          <w:sz w:val="28"/>
          <w:szCs w:val="28"/>
          <w:lang w:eastAsia="zh-CN"/>
        </w:rPr>
        <w:t>Согласие работника на такой перевод не требуется.</w:t>
      </w:r>
    </w:p>
    <w:p w:rsidR="00AF6BA1" w:rsidRPr="00106D35" w:rsidRDefault="00AF6BA1" w:rsidP="00AF6BA1">
      <w:pPr>
        <w:pStyle w:val="a4"/>
        <w:shd w:val="clear" w:color="auto" w:fill="FFFFFF"/>
        <w:spacing w:before="210" w:beforeAutospacing="0" w:after="0" w:afterAutospacing="0" w:line="360" w:lineRule="auto"/>
        <w:ind w:firstLine="540"/>
        <w:jc w:val="both"/>
        <w:rPr>
          <w:color w:val="000000"/>
          <w:sz w:val="28"/>
          <w:szCs w:val="28"/>
        </w:rPr>
      </w:pPr>
      <w:r w:rsidRPr="00106D35">
        <w:rPr>
          <w:kern w:val="36"/>
          <w:sz w:val="28"/>
          <w:szCs w:val="28"/>
        </w:rPr>
        <w:t>2.</w:t>
      </w:r>
      <w:r w:rsidR="00106D35">
        <w:rPr>
          <w:kern w:val="36"/>
          <w:sz w:val="28"/>
          <w:szCs w:val="28"/>
        </w:rPr>
        <w:t>5</w:t>
      </w:r>
      <w:r w:rsidRPr="00106D35">
        <w:rPr>
          <w:kern w:val="36"/>
          <w:sz w:val="28"/>
          <w:szCs w:val="28"/>
        </w:rPr>
        <w:t>.</w:t>
      </w:r>
      <w:r w:rsidR="00A61399">
        <w:rPr>
          <w:kern w:val="36"/>
          <w:sz w:val="28"/>
          <w:szCs w:val="28"/>
        </w:rPr>
        <w:t>8</w:t>
      </w:r>
      <w:r w:rsidRPr="00106D35">
        <w:rPr>
          <w:kern w:val="36"/>
          <w:sz w:val="28"/>
          <w:szCs w:val="28"/>
        </w:rPr>
        <w:t>.</w:t>
      </w:r>
      <w:r w:rsidRPr="00106D35">
        <w:rPr>
          <w:color w:val="FF0000"/>
          <w:kern w:val="36"/>
          <w:sz w:val="28"/>
          <w:szCs w:val="28"/>
        </w:rPr>
        <w:t xml:space="preserve"> </w:t>
      </w:r>
      <w:r w:rsidRPr="00106D35">
        <w:rPr>
          <w:color w:val="000000"/>
          <w:sz w:val="28"/>
          <w:szCs w:val="28"/>
          <w:shd w:val="clear" w:color="auto" w:fill="FFFFFF"/>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lang w:eastAsia="zh-CN"/>
        </w:rPr>
        <w:t>указание на обстоятельство (случай) из числа указанных в</w:t>
      </w:r>
      <w:r w:rsidRPr="00106D35">
        <w:rPr>
          <w:rFonts w:ascii="Times New Roman" w:hAnsi="Times New Roman" w:cs="Times New Roman"/>
          <w:sz w:val="28"/>
          <w:szCs w:val="28"/>
          <w:lang w:val="en-US" w:eastAsia="zh-CN"/>
        </w:rPr>
        <w:t> </w:t>
      </w:r>
      <w:hyperlink r:id="rId27" w:anchor="dst2480" w:history="1">
        <w:r w:rsidRPr="00106D35">
          <w:rPr>
            <w:rStyle w:val="a3"/>
            <w:rFonts w:ascii="Times New Roman" w:hAnsi="Times New Roman" w:cs="Times New Roman"/>
            <w:szCs w:val="28"/>
          </w:rPr>
          <w:t>части первой</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статьи 312.9, послужившее основанием для принятия работодателем решения о временном переводе работников на дистанционную работу;</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lang w:eastAsia="zh-CN"/>
        </w:rPr>
        <w:t>список работников, временно переводимых на дистанционную работу;</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lang w:eastAsia="zh-C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lang w:eastAsia="zh-CN"/>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w:t>
      </w:r>
      <w:r w:rsidRPr="00106D35">
        <w:rPr>
          <w:rFonts w:ascii="Times New Roman" w:hAnsi="Times New Roman" w:cs="Times New Roman"/>
          <w:sz w:val="28"/>
          <w:szCs w:val="28"/>
          <w:lang w:eastAsia="zh-CN"/>
        </w:rPr>
        <w:lastRenderedPageBreak/>
        <w:t>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lang w:eastAsia="zh-C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AF6BA1" w:rsidRPr="00106D35" w:rsidRDefault="00AF6BA1" w:rsidP="00AF6BA1">
      <w:pPr>
        <w:spacing w:line="360" w:lineRule="auto"/>
        <w:jc w:val="both"/>
        <w:rPr>
          <w:rFonts w:ascii="Times New Roman" w:hAnsi="Times New Roman" w:cs="Times New Roman"/>
          <w:sz w:val="28"/>
          <w:szCs w:val="28"/>
          <w:lang w:eastAsia="zh-CN"/>
        </w:rPr>
      </w:pPr>
      <w:r w:rsidRPr="00106D35">
        <w:rPr>
          <w:rFonts w:ascii="Times New Roman" w:hAnsi="Times New Roman" w:cs="Times New Roman"/>
          <w:sz w:val="28"/>
          <w:szCs w:val="28"/>
          <w:lang w:eastAsia="zh-CN"/>
        </w:rPr>
        <w:t>иные положения, связанные с организацией труда работников, временно переводимых на дистанционную работу.</w:t>
      </w:r>
    </w:p>
    <w:p w:rsidR="00AF6BA1" w:rsidRPr="00106D35" w:rsidRDefault="00AF6BA1" w:rsidP="00AF6BA1">
      <w:pPr>
        <w:spacing w:line="360" w:lineRule="auto"/>
        <w:ind w:firstLine="709"/>
        <w:jc w:val="both"/>
        <w:rPr>
          <w:rFonts w:ascii="Times New Roman" w:hAnsi="Times New Roman" w:cs="Times New Roman"/>
          <w:kern w:val="36"/>
          <w:sz w:val="28"/>
          <w:szCs w:val="28"/>
        </w:rPr>
      </w:pPr>
      <w:r w:rsidRPr="00106D35">
        <w:rPr>
          <w:rFonts w:ascii="Times New Roman" w:hAnsi="Times New Roman" w:cs="Times New Roman"/>
          <w:color w:val="000000"/>
          <w:sz w:val="28"/>
          <w:szCs w:val="28"/>
          <w:shd w:val="clear" w:color="auto" w:fill="FFFFFF"/>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w:t>
      </w:r>
      <w:r w:rsidRPr="00106D35">
        <w:rPr>
          <w:rFonts w:ascii="Times New Roman" w:hAnsi="Times New Roman" w:cs="Times New Roman"/>
          <w:sz w:val="28"/>
          <w:szCs w:val="28"/>
        </w:rPr>
        <w:t>2.</w:t>
      </w:r>
      <w:r w:rsidR="00106D35">
        <w:rPr>
          <w:rFonts w:ascii="Times New Roman" w:hAnsi="Times New Roman" w:cs="Times New Roman"/>
          <w:sz w:val="28"/>
          <w:szCs w:val="28"/>
        </w:rPr>
        <w:t>6</w:t>
      </w:r>
      <w:r w:rsidRPr="00106D35">
        <w:rPr>
          <w:rFonts w:ascii="Times New Roman" w:hAnsi="Times New Roman" w:cs="Times New Roman"/>
          <w:sz w:val="28"/>
          <w:szCs w:val="28"/>
        </w:rPr>
        <w:t>.</w:t>
      </w:r>
      <w:r w:rsidRPr="00AF6BA1">
        <w:rPr>
          <w:rFonts w:ascii="Times New Roman" w:hAnsi="Times New Roman" w:cs="Times New Roman"/>
          <w:sz w:val="28"/>
          <w:szCs w:val="28"/>
        </w:rPr>
        <w:t xml:space="preserve"> Прекращение трудового договора оформляется приказом работодателя (ст. 84</w:t>
      </w:r>
      <w:r w:rsidRPr="00AF6BA1">
        <w:rPr>
          <w:rFonts w:ascii="Times New Roman" w:hAnsi="Times New Roman" w:cs="Times New Roman"/>
          <w:sz w:val="28"/>
          <w:szCs w:val="28"/>
          <w:vertAlign w:val="superscript"/>
        </w:rPr>
        <w:t>1</w:t>
      </w:r>
      <w:r w:rsidRPr="00AF6BA1">
        <w:rPr>
          <w:rFonts w:ascii="Times New Roman" w:hAnsi="Times New Roman" w:cs="Times New Roman"/>
          <w:sz w:val="28"/>
          <w:szCs w:val="28"/>
        </w:rPr>
        <w:t xml:space="preserve">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2.</w:t>
      </w:r>
      <w:r w:rsidR="00106D35">
        <w:rPr>
          <w:rFonts w:ascii="Times New Roman" w:hAnsi="Times New Roman" w:cs="Times New Roman"/>
          <w:sz w:val="28"/>
          <w:szCs w:val="28"/>
        </w:rPr>
        <w:t>6</w:t>
      </w:r>
      <w:r w:rsidRPr="00AF6BA1">
        <w:rPr>
          <w:rFonts w:ascii="Times New Roman" w:hAnsi="Times New Roman" w:cs="Times New Roman"/>
          <w:sz w:val="28"/>
          <w:szCs w:val="28"/>
        </w:rPr>
        <w:t>.</w:t>
      </w:r>
      <w:r w:rsidR="00A61399">
        <w:rPr>
          <w:rFonts w:ascii="Times New Roman" w:hAnsi="Times New Roman" w:cs="Times New Roman"/>
          <w:sz w:val="28"/>
          <w:szCs w:val="28"/>
        </w:rPr>
        <w:t>1</w:t>
      </w:r>
      <w:r w:rsidRPr="00AF6BA1">
        <w:rPr>
          <w:rFonts w:ascii="Times New Roman" w:hAnsi="Times New Roman" w:cs="Times New Roman"/>
          <w:sz w:val="28"/>
          <w:szCs w:val="28"/>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w:t>
      </w:r>
      <w:r w:rsidRPr="00AF6BA1">
        <w:rPr>
          <w:rFonts w:ascii="Times New Roman" w:hAnsi="Times New Roman" w:cs="Times New Roman"/>
          <w:sz w:val="28"/>
          <w:szCs w:val="28"/>
          <w:vertAlign w:val="superscript"/>
        </w:rPr>
        <w:t>1</w:t>
      </w:r>
      <w:r w:rsidRPr="00AF6BA1">
        <w:rPr>
          <w:rFonts w:ascii="Times New Roman" w:hAnsi="Times New Roman" w:cs="Times New Roman"/>
          <w:sz w:val="28"/>
          <w:szCs w:val="28"/>
        </w:rPr>
        <w:t xml:space="preserve">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w:t>
      </w:r>
      <w:r w:rsidR="00106D35">
        <w:rPr>
          <w:rFonts w:ascii="Times New Roman" w:hAnsi="Times New Roman" w:cs="Times New Roman"/>
          <w:sz w:val="28"/>
          <w:szCs w:val="28"/>
        </w:rPr>
        <w:t>6</w:t>
      </w:r>
      <w:r w:rsidRPr="00AF6BA1">
        <w:rPr>
          <w:rFonts w:ascii="Times New Roman" w:hAnsi="Times New Roman" w:cs="Times New Roman"/>
          <w:sz w:val="28"/>
          <w:szCs w:val="28"/>
        </w:rPr>
        <w:t>.</w:t>
      </w:r>
      <w:r w:rsidR="00A61399">
        <w:rPr>
          <w:rFonts w:ascii="Times New Roman" w:hAnsi="Times New Roman" w:cs="Times New Roman"/>
          <w:sz w:val="28"/>
          <w:szCs w:val="28"/>
        </w:rPr>
        <w:t>2</w:t>
      </w:r>
      <w:r w:rsidRPr="00AF6BA1">
        <w:rPr>
          <w:rFonts w:ascii="Times New Roman" w:hAnsi="Times New Roman" w:cs="Times New Roman"/>
          <w:sz w:val="28"/>
          <w:szCs w:val="28"/>
        </w:rPr>
        <w:t>.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(ч.4 ст.84</w:t>
      </w:r>
      <w:r w:rsidRPr="00AF6BA1">
        <w:rPr>
          <w:rFonts w:ascii="Times New Roman" w:hAnsi="Times New Roman" w:cs="Times New Roman"/>
          <w:sz w:val="28"/>
          <w:szCs w:val="28"/>
          <w:vertAlign w:val="superscript"/>
        </w:rPr>
        <w:t>1</w:t>
      </w:r>
      <w:r w:rsidRPr="00AF6BA1">
        <w:rPr>
          <w:rFonts w:ascii="Times New Roman" w:hAnsi="Times New Roman" w:cs="Times New Roman"/>
          <w:sz w:val="28"/>
          <w:szCs w:val="28"/>
        </w:rPr>
        <w:t>, ст.140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2.</w:t>
      </w:r>
      <w:r w:rsidR="00106D35">
        <w:rPr>
          <w:rFonts w:ascii="Times New Roman" w:hAnsi="Times New Roman" w:cs="Times New Roman"/>
          <w:sz w:val="28"/>
          <w:szCs w:val="28"/>
        </w:rPr>
        <w:t>6</w:t>
      </w:r>
      <w:r w:rsidRPr="00AF6BA1">
        <w:rPr>
          <w:rFonts w:ascii="Times New Roman" w:hAnsi="Times New Roman" w:cs="Times New Roman"/>
          <w:sz w:val="28"/>
          <w:szCs w:val="28"/>
        </w:rPr>
        <w:t>.</w:t>
      </w:r>
      <w:r w:rsidR="00A61399">
        <w:rPr>
          <w:rFonts w:ascii="Times New Roman" w:hAnsi="Times New Roman" w:cs="Times New Roman"/>
          <w:sz w:val="28"/>
          <w:szCs w:val="28"/>
        </w:rPr>
        <w:t>3</w:t>
      </w:r>
      <w:r w:rsidRPr="00AF6BA1">
        <w:rPr>
          <w:rFonts w:ascii="Times New Roman" w:hAnsi="Times New Roman" w:cs="Times New Roman"/>
          <w:sz w:val="28"/>
          <w:szCs w:val="28"/>
        </w:rPr>
        <w:t>.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AF6BA1" w:rsidRPr="00106D35" w:rsidRDefault="00AF6BA1" w:rsidP="00AF6BA1">
      <w:pPr>
        <w:pStyle w:val="a4"/>
        <w:shd w:val="clear" w:color="auto" w:fill="FFFFFF"/>
        <w:spacing w:before="0" w:beforeAutospacing="0" w:after="0" w:afterAutospacing="0" w:line="360" w:lineRule="auto"/>
        <w:ind w:firstLine="540"/>
        <w:jc w:val="both"/>
        <w:rPr>
          <w:color w:val="000000"/>
          <w:sz w:val="28"/>
          <w:szCs w:val="28"/>
        </w:rPr>
      </w:pPr>
      <w:r w:rsidRPr="00106D35">
        <w:rPr>
          <w:color w:val="000000"/>
          <w:sz w:val="28"/>
          <w:szCs w:val="28"/>
          <w:shd w:val="clear" w:color="auto" w:fill="FFFFFF"/>
        </w:rPr>
        <w:t>2.</w:t>
      </w:r>
      <w:r w:rsidR="00106D35" w:rsidRPr="00106D35">
        <w:rPr>
          <w:color w:val="000000"/>
          <w:sz w:val="28"/>
          <w:szCs w:val="28"/>
          <w:shd w:val="clear" w:color="auto" w:fill="FFFFFF"/>
        </w:rPr>
        <w:t>7</w:t>
      </w:r>
      <w:r w:rsidRPr="00106D35">
        <w:rPr>
          <w:color w:val="000000"/>
          <w:sz w:val="28"/>
          <w:szCs w:val="28"/>
          <w:shd w:val="clear" w:color="auto" w:fill="FFFFFF"/>
        </w:rPr>
        <w:t>. В случае призыва работника на военную службу по мобилизации или заключения им контракта в соответствии с </w:t>
      </w:r>
      <w:hyperlink r:id="rId28" w:anchor="dst616" w:history="1">
        <w:r w:rsidRPr="00106D35">
          <w:rPr>
            <w:rStyle w:val="a3"/>
            <w:color w:val="1A0DAB"/>
            <w:szCs w:val="28"/>
            <w:shd w:val="clear" w:color="auto" w:fill="FFFFFF"/>
          </w:rPr>
          <w:t>пунктом 7 статьи 38</w:t>
        </w:r>
      </w:hyperlink>
      <w:r w:rsidRPr="00106D35">
        <w:rPr>
          <w:color w:val="000000"/>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106D35">
        <w:rPr>
          <w:b/>
          <w:bCs/>
          <w:color w:val="000000"/>
          <w:sz w:val="28"/>
          <w:szCs w:val="28"/>
          <w:shd w:val="clear" w:color="auto" w:fill="FFFFFF"/>
        </w:rPr>
        <w:t xml:space="preserve"> действие трудового договора, заключенного между работником и работодателем, приостанавливается </w:t>
      </w:r>
      <w:r w:rsidRPr="00106D35">
        <w:rPr>
          <w:color w:val="000000"/>
          <w:sz w:val="28"/>
          <w:szCs w:val="28"/>
          <w:shd w:val="clear" w:color="auto" w:fill="FFFFFF"/>
        </w:rPr>
        <w:t>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eastAsia="PT Sans" w:hAnsi="Times New Roman" w:cs="Times New Roman"/>
          <w:color w:val="0E0E0E"/>
          <w:sz w:val="28"/>
          <w:szCs w:val="28"/>
          <w:shd w:val="clear" w:color="auto" w:fill="FDFDFD"/>
          <w:lang w:eastAsia="zh-CN"/>
        </w:rPr>
        <w:lastRenderedPageBreak/>
        <w:t xml:space="preserve"> </w:t>
      </w:r>
      <w:r w:rsidRPr="00106D35">
        <w:rPr>
          <w:rFonts w:ascii="Times New Roman" w:eastAsia="PT Sans" w:hAnsi="Times New Roman" w:cs="Times New Roman"/>
          <w:color w:val="0E0E0E"/>
          <w:sz w:val="28"/>
          <w:szCs w:val="28"/>
          <w:shd w:val="clear" w:color="auto" w:fill="FDFDFD"/>
          <w:lang w:eastAsia="zh-CN"/>
        </w:rPr>
        <w:tab/>
        <w:t>2.</w:t>
      </w:r>
      <w:r w:rsidR="00106D35" w:rsidRPr="00106D35">
        <w:rPr>
          <w:rFonts w:ascii="Times New Roman" w:eastAsia="PT Sans" w:hAnsi="Times New Roman" w:cs="Times New Roman"/>
          <w:color w:val="0E0E0E"/>
          <w:sz w:val="28"/>
          <w:szCs w:val="28"/>
          <w:shd w:val="clear" w:color="auto" w:fill="FDFDFD"/>
          <w:lang w:eastAsia="zh-CN"/>
        </w:rPr>
        <w:t>7</w:t>
      </w:r>
      <w:r w:rsidRPr="00106D35">
        <w:rPr>
          <w:rFonts w:ascii="Times New Roman" w:eastAsia="PT Sans" w:hAnsi="Times New Roman" w:cs="Times New Roman"/>
          <w:color w:val="0E0E0E"/>
          <w:sz w:val="28"/>
          <w:szCs w:val="28"/>
          <w:shd w:val="clear" w:color="auto" w:fill="FDFDFD"/>
          <w:lang w:eastAsia="zh-CN"/>
        </w:rPr>
        <w:t>.1.</w:t>
      </w:r>
      <w:r w:rsidRPr="00106D35">
        <w:rPr>
          <w:rFonts w:ascii="Times New Roman" w:hAnsi="Times New Roman" w:cs="Times New Roman"/>
          <w:sz w:val="28"/>
          <w:szCs w:val="28"/>
          <w:lang w:eastAsia="zh-CN"/>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w:t>
      </w:r>
      <w:r w:rsidRPr="00106D35">
        <w:rPr>
          <w:rFonts w:ascii="Times New Roman" w:hAnsi="Times New Roman" w:cs="Times New Roman"/>
          <w:sz w:val="28"/>
          <w:szCs w:val="28"/>
          <w:lang w:val="en-US" w:eastAsia="zh-CN"/>
        </w:rPr>
        <w:t> </w:t>
      </w:r>
      <w:hyperlink r:id="rId29" w:anchor="dst616" w:history="1">
        <w:r w:rsidRPr="00106D35">
          <w:rPr>
            <w:rStyle w:val="a3"/>
            <w:rFonts w:ascii="Times New Roman" w:hAnsi="Times New Roman" w:cs="Times New Roman"/>
            <w:color w:val="1A0DAB"/>
            <w:szCs w:val="28"/>
          </w:rPr>
          <w:t>пунктом 7 статьи 38</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 xml:space="preserve">Федерального закона от 28 марта 1998 года </w:t>
      </w:r>
      <w:r w:rsidRPr="00106D35">
        <w:rPr>
          <w:rFonts w:ascii="Times New Roman" w:hAnsi="Times New Roman" w:cs="Times New Roman"/>
          <w:sz w:val="28"/>
          <w:szCs w:val="28"/>
          <w:lang w:val="en-US" w:eastAsia="zh-CN"/>
        </w:rPr>
        <w:t>N</w:t>
      </w:r>
      <w:r w:rsidRPr="00106D35">
        <w:rPr>
          <w:rFonts w:ascii="Times New Roman" w:hAnsi="Times New Roman" w:cs="Times New Roman"/>
          <w:sz w:val="28"/>
          <w:szCs w:val="28"/>
          <w:lang w:eastAsia="zh-CN"/>
        </w:rPr>
        <w:t xml:space="preserve">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2.</w:t>
      </w:r>
      <w:r w:rsidR="00106D35" w:rsidRPr="00106D35">
        <w:rPr>
          <w:rFonts w:ascii="Times New Roman" w:hAnsi="Times New Roman" w:cs="Times New Roman"/>
          <w:sz w:val="28"/>
          <w:szCs w:val="28"/>
          <w:lang w:eastAsia="zh-CN"/>
        </w:rPr>
        <w:t>7</w:t>
      </w:r>
      <w:r w:rsidRPr="00106D35">
        <w:rPr>
          <w:rFonts w:ascii="Times New Roman" w:hAnsi="Times New Roman" w:cs="Times New Roman"/>
          <w:sz w:val="28"/>
          <w:szCs w:val="28"/>
          <w:lang w:eastAsia="zh-CN"/>
        </w:rPr>
        <w:t>.2.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2.</w:t>
      </w:r>
      <w:r w:rsidR="00106D35" w:rsidRPr="00106D35">
        <w:rPr>
          <w:rFonts w:ascii="Times New Roman" w:hAnsi="Times New Roman" w:cs="Times New Roman"/>
          <w:sz w:val="28"/>
          <w:szCs w:val="28"/>
          <w:lang w:eastAsia="zh-CN"/>
        </w:rPr>
        <w:t>7</w:t>
      </w:r>
      <w:r w:rsidRPr="00106D35">
        <w:rPr>
          <w:rFonts w:ascii="Times New Roman" w:hAnsi="Times New Roman" w:cs="Times New Roman"/>
          <w:sz w:val="28"/>
          <w:szCs w:val="28"/>
          <w:lang w:eastAsia="zh-CN"/>
        </w:rPr>
        <w:t>.3.В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lastRenderedPageBreak/>
        <w:t>2.</w:t>
      </w:r>
      <w:r w:rsidR="00106D35" w:rsidRPr="00106D35">
        <w:rPr>
          <w:rFonts w:ascii="Times New Roman" w:hAnsi="Times New Roman" w:cs="Times New Roman"/>
          <w:sz w:val="28"/>
          <w:szCs w:val="28"/>
          <w:lang w:eastAsia="zh-CN"/>
        </w:rPr>
        <w:t>7</w:t>
      </w:r>
      <w:r w:rsidRPr="00106D35">
        <w:rPr>
          <w:rFonts w:ascii="Times New Roman" w:hAnsi="Times New Roman" w:cs="Times New Roman"/>
          <w:sz w:val="28"/>
          <w:szCs w:val="28"/>
          <w:lang w:eastAsia="zh-CN"/>
        </w:rPr>
        <w:t>.4.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eastAsia="PT Sans" w:hAnsi="Times New Roman" w:cs="Times New Roman"/>
          <w:color w:val="0E0E0E"/>
          <w:sz w:val="28"/>
          <w:szCs w:val="28"/>
          <w:shd w:val="clear" w:color="auto" w:fill="FDFDFD"/>
          <w:lang w:eastAsia="zh-CN"/>
        </w:rPr>
        <w:t xml:space="preserve"> </w:t>
      </w:r>
      <w:r w:rsidRPr="00106D35">
        <w:rPr>
          <w:rFonts w:ascii="Times New Roman" w:eastAsia="PT Sans" w:hAnsi="Times New Roman" w:cs="Times New Roman"/>
          <w:color w:val="0E0E0E"/>
          <w:sz w:val="28"/>
          <w:szCs w:val="28"/>
          <w:shd w:val="clear" w:color="auto" w:fill="FDFDFD"/>
          <w:lang w:eastAsia="zh-CN"/>
        </w:rPr>
        <w:tab/>
        <w:t>2.</w:t>
      </w:r>
      <w:r w:rsidR="00106D35" w:rsidRPr="00106D35">
        <w:rPr>
          <w:rFonts w:ascii="Times New Roman" w:eastAsia="PT Sans" w:hAnsi="Times New Roman" w:cs="Times New Roman"/>
          <w:color w:val="0E0E0E"/>
          <w:sz w:val="28"/>
          <w:szCs w:val="28"/>
          <w:shd w:val="clear" w:color="auto" w:fill="FDFDFD"/>
          <w:lang w:eastAsia="zh-CN"/>
        </w:rPr>
        <w:t>7</w:t>
      </w:r>
      <w:r w:rsidRPr="00106D35">
        <w:rPr>
          <w:rFonts w:ascii="Times New Roman" w:eastAsia="PT Sans" w:hAnsi="Times New Roman" w:cs="Times New Roman"/>
          <w:color w:val="0E0E0E"/>
          <w:sz w:val="28"/>
          <w:szCs w:val="28"/>
          <w:shd w:val="clear" w:color="auto" w:fill="FDFDFD"/>
          <w:lang w:eastAsia="zh-CN"/>
        </w:rPr>
        <w:t>.5.</w:t>
      </w:r>
      <w:r w:rsidRPr="00106D35">
        <w:rPr>
          <w:rFonts w:ascii="Times New Roman" w:hAnsi="Times New Roman" w:cs="Times New Roman"/>
          <w:sz w:val="28"/>
          <w:szCs w:val="28"/>
          <w:lang w:eastAsia="zh-CN"/>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AF6BA1" w:rsidRPr="00106D35" w:rsidRDefault="00AF6BA1" w:rsidP="00AF6BA1">
      <w:pPr>
        <w:spacing w:line="360" w:lineRule="auto"/>
        <w:ind w:firstLine="709"/>
        <w:jc w:val="both"/>
        <w:rPr>
          <w:rFonts w:ascii="Times New Roman" w:hAnsi="Times New Roman" w:cs="Times New Roman"/>
          <w:sz w:val="28"/>
          <w:szCs w:val="28"/>
          <w:lang w:eastAsia="zh-CN"/>
        </w:rPr>
      </w:pPr>
      <w:r w:rsidRPr="00106D35">
        <w:rPr>
          <w:rFonts w:ascii="Times New Roman" w:hAnsi="Times New Roman" w:cs="Times New Roman"/>
          <w:sz w:val="28"/>
          <w:szCs w:val="28"/>
          <w:lang w:eastAsia="zh-CN"/>
        </w:rPr>
        <w:t>2.</w:t>
      </w:r>
      <w:r w:rsidR="00106D35" w:rsidRPr="00106D35">
        <w:rPr>
          <w:rFonts w:ascii="Times New Roman" w:hAnsi="Times New Roman" w:cs="Times New Roman"/>
          <w:sz w:val="28"/>
          <w:szCs w:val="28"/>
          <w:lang w:eastAsia="zh-CN"/>
        </w:rPr>
        <w:t>7</w:t>
      </w:r>
      <w:r w:rsidRPr="00106D35">
        <w:rPr>
          <w:rFonts w:ascii="Times New Roman" w:hAnsi="Times New Roman" w:cs="Times New Roman"/>
          <w:sz w:val="28"/>
          <w:szCs w:val="28"/>
          <w:lang w:eastAsia="zh-CN"/>
        </w:rPr>
        <w:t>.6.В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w:t>
      </w:r>
      <w:r w:rsidRPr="00106D35">
        <w:rPr>
          <w:rFonts w:ascii="Times New Roman" w:hAnsi="Times New Roman" w:cs="Times New Roman"/>
          <w:sz w:val="28"/>
          <w:szCs w:val="28"/>
          <w:lang w:val="en-US" w:eastAsia="zh-CN"/>
        </w:rPr>
        <w:t> </w:t>
      </w:r>
      <w:hyperlink r:id="rId30" w:anchor="dst616" w:history="1">
        <w:r w:rsidRPr="00106D35">
          <w:rPr>
            <w:rStyle w:val="a3"/>
            <w:rFonts w:ascii="Times New Roman" w:hAnsi="Times New Roman" w:cs="Times New Roman"/>
            <w:color w:val="1A0DAB"/>
            <w:szCs w:val="28"/>
          </w:rPr>
          <w:t>пунктом 7 статьи 38</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 xml:space="preserve">Федерального закона от 28 марта 1998 года </w:t>
      </w:r>
      <w:r w:rsidRPr="00106D35">
        <w:rPr>
          <w:rFonts w:ascii="Times New Roman" w:hAnsi="Times New Roman" w:cs="Times New Roman"/>
          <w:sz w:val="28"/>
          <w:szCs w:val="28"/>
          <w:lang w:val="en-US" w:eastAsia="zh-CN"/>
        </w:rPr>
        <w:t>N</w:t>
      </w:r>
      <w:r w:rsidRPr="00106D35">
        <w:rPr>
          <w:rFonts w:ascii="Times New Roman" w:hAnsi="Times New Roman" w:cs="Times New Roman"/>
          <w:sz w:val="28"/>
          <w:szCs w:val="28"/>
          <w:lang w:eastAsia="zh-CN"/>
        </w:rPr>
        <w:t xml:space="preserve"> 53-ФЗ "О воинской обязанности и военной службе", либо после окончания действия </w:t>
      </w:r>
      <w:r w:rsidRPr="00106D35">
        <w:rPr>
          <w:rFonts w:ascii="Times New Roman" w:hAnsi="Times New Roman" w:cs="Times New Roman"/>
          <w:sz w:val="28"/>
          <w:szCs w:val="28"/>
          <w:lang w:eastAsia="zh-CN"/>
        </w:rPr>
        <w:lastRenderedPageBreak/>
        <w:t>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w:t>
      </w:r>
      <w:r w:rsidRPr="00106D35">
        <w:rPr>
          <w:rFonts w:ascii="Times New Roman" w:hAnsi="Times New Roman" w:cs="Times New Roman"/>
          <w:sz w:val="28"/>
          <w:szCs w:val="28"/>
          <w:lang w:val="en-US" w:eastAsia="zh-CN"/>
        </w:rPr>
        <w:t> </w:t>
      </w:r>
      <w:hyperlink r:id="rId31" w:anchor="dst3059" w:history="1">
        <w:r w:rsidRPr="00106D35">
          <w:rPr>
            <w:rStyle w:val="a3"/>
            <w:rFonts w:ascii="Times New Roman" w:hAnsi="Times New Roman" w:cs="Times New Roman"/>
            <w:szCs w:val="28"/>
          </w:rPr>
          <w:t>пунктом 13.1 части первой статьи 81</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 xml:space="preserve">настоящего Кодекса. </w:t>
      </w:r>
    </w:p>
    <w:p w:rsidR="00AF6BA1" w:rsidRPr="00106D35" w:rsidRDefault="00AF6BA1" w:rsidP="00AF6BA1">
      <w:pPr>
        <w:spacing w:line="360" w:lineRule="auto"/>
        <w:ind w:firstLine="709"/>
        <w:jc w:val="both"/>
        <w:rPr>
          <w:rFonts w:ascii="Times New Roman" w:hAnsi="Times New Roman" w:cs="Times New Roman"/>
          <w:sz w:val="28"/>
          <w:szCs w:val="28"/>
        </w:rPr>
      </w:pPr>
      <w:r w:rsidRPr="00106D35">
        <w:rPr>
          <w:rFonts w:ascii="Times New Roman" w:hAnsi="Times New Roman" w:cs="Times New Roman"/>
          <w:sz w:val="28"/>
          <w:szCs w:val="28"/>
          <w:lang w:eastAsia="zh-CN"/>
        </w:rPr>
        <w:t>2.</w:t>
      </w:r>
      <w:r w:rsidR="00106D35" w:rsidRPr="00106D35">
        <w:rPr>
          <w:rFonts w:ascii="Times New Roman" w:hAnsi="Times New Roman" w:cs="Times New Roman"/>
          <w:sz w:val="28"/>
          <w:szCs w:val="28"/>
          <w:lang w:eastAsia="zh-CN"/>
        </w:rPr>
        <w:t>7</w:t>
      </w:r>
      <w:r w:rsidRPr="00106D35">
        <w:rPr>
          <w:rFonts w:ascii="Times New Roman" w:hAnsi="Times New Roman" w:cs="Times New Roman"/>
          <w:sz w:val="28"/>
          <w:szCs w:val="28"/>
          <w:lang w:eastAsia="zh-CN"/>
        </w:rPr>
        <w:t>.7.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w:t>
      </w:r>
      <w:r w:rsidRPr="00106D35">
        <w:rPr>
          <w:rFonts w:ascii="Times New Roman" w:hAnsi="Times New Roman" w:cs="Times New Roman"/>
          <w:sz w:val="28"/>
          <w:szCs w:val="28"/>
          <w:lang w:val="en-US" w:eastAsia="zh-CN"/>
        </w:rPr>
        <w:t> </w:t>
      </w:r>
      <w:hyperlink r:id="rId32" w:anchor="dst616" w:history="1">
        <w:r w:rsidRPr="00106D35">
          <w:rPr>
            <w:rStyle w:val="a3"/>
            <w:rFonts w:ascii="Times New Roman" w:hAnsi="Times New Roman" w:cs="Times New Roman"/>
            <w:color w:val="1A0DAB"/>
            <w:szCs w:val="28"/>
          </w:rPr>
          <w:t>пунктом 7 статьи 38</w:t>
        </w:r>
      </w:hyperlink>
      <w:r w:rsidRPr="00106D35">
        <w:rPr>
          <w:rFonts w:ascii="Times New Roman" w:hAnsi="Times New Roman" w:cs="Times New Roman"/>
          <w:sz w:val="28"/>
          <w:szCs w:val="28"/>
          <w:lang w:val="en-US" w:eastAsia="zh-CN"/>
        </w:rPr>
        <w:t> </w:t>
      </w:r>
      <w:r w:rsidRPr="00106D35">
        <w:rPr>
          <w:rFonts w:ascii="Times New Roman" w:hAnsi="Times New Roman" w:cs="Times New Roman"/>
          <w:sz w:val="28"/>
          <w:szCs w:val="28"/>
          <w:lang w:eastAsia="zh-CN"/>
        </w:rPr>
        <w:t xml:space="preserve">Федерального закона от 28 марта 1998 года </w:t>
      </w:r>
      <w:r w:rsidRPr="00106D35">
        <w:rPr>
          <w:rFonts w:ascii="Times New Roman" w:hAnsi="Times New Roman" w:cs="Times New Roman"/>
          <w:sz w:val="28"/>
          <w:szCs w:val="28"/>
          <w:lang w:val="en-US" w:eastAsia="zh-CN"/>
        </w:rPr>
        <w:t>N</w:t>
      </w:r>
      <w:r w:rsidRPr="00106D35">
        <w:rPr>
          <w:rFonts w:ascii="Times New Roman" w:hAnsi="Times New Roman" w:cs="Times New Roman"/>
          <w:sz w:val="28"/>
          <w:szCs w:val="28"/>
          <w:lang w:eastAsia="zh-CN"/>
        </w:rPr>
        <w:t xml:space="preserve">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AF6BA1" w:rsidRPr="00106D35" w:rsidRDefault="00AF6BA1" w:rsidP="00AF6BA1">
      <w:pPr>
        <w:pStyle w:val="a4"/>
        <w:shd w:val="clear" w:color="auto" w:fill="FFFFFF"/>
        <w:spacing w:before="210" w:beforeAutospacing="0" w:after="0" w:afterAutospacing="0" w:line="360" w:lineRule="auto"/>
        <w:ind w:firstLine="540"/>
        <w:jc w:val="both"/>
        <w:rPr>
          <w:color w:val="000000"/>
          <w:sz w:val="28"/>
          <w:szCs w:val="28"/>
          <w:shd w:val="clear" w:color="auto" w:fill="FFFFFF"/>
        </w:rPr>
      </w:pPr>
      <w:r w:rsidRPr="00106D35">
        <w:rPr>
          <w:color w:val="000000"/>
          <w:sz w:val="28"/>
          <w:szCs w:val="28"/>
          <w:shd w:val="clear" w:color="auto" w:fill="FFFFFF"/>
        </w:rPr>
        <w:t>Дополнительные особенности обеспечения трудовых прав работников, указанных в </w:t>
      </w:r>
      <w:hyperlink r:id="rId33" w:anchor="dst3068" w:history="1">
        <w:r w:rsidRPr="00106D35">
          <w:rPr>
            <w:rStyle w:val="a3"/>
            <w:color w:val="1A0DAB"/>
            <w:szCs w:val="28"/>
            <w:shd w:val="clear" w:color="auto" w:fill="FFFFFF"/>
          </w:rPr>
          <w:t>части первой</w:t>
        </w:r>
      </w:hyperlink>
      <w:r w:rsidRPr="00106D35">
        <w:rPr>
          <w:color w:val="000000"/>
          <w:sz w:val="28"/>
          <w:szCs w:val="28"/>
          <w:shd w:val="clear" w:color="auto" w:fill="FFFFFF"/>
        </w:rPr>
        <w:t> настоящей статьи, могут устанавливаться Правительством Российской Федерации.</w:t>
      </w:r>
    </w:p>
    <w:p w:rsidR="00AF6BA1" w:rsidRPr="00AF6BA1" w:rsidRDefault="00AF6BA1" w:rsidP="00AF6BA1">
      <w:pPr>
        <w:pStyle w:val="a4"/>
        <w:shd w:val="clear" w:color="auto" w:fill="FFFFFF"/>
        <w:spacing w:before="210" w:beforeAutospacing="0" w:after="0" w:afterAutospacing="0" w:line="360" w:lineRule="auto"/>
        <w:ind w:firstLine="540"/>
        <w:jc w:val="both"/>
        <w:rPr>
          <w:color w:val="000000"/>
          <w:highlight w:val="cyan"/>
          <w:shd w:val="clear" w:color="auto" w:fill="FFFFFF"/>
        </w:rPr>
      </w:pPr>
    </w:p>
    <w:p w:rsidR="00AF6BA1" w:rsidRPr="00AF6BA1" w:rsidRDefault="00AF6BA1" w:rsidP="00AF6BA1">
      <w:pPr>
        <w:spacing w:line="360" w:lineRule="auto"/>
        <w:jc w:val="center"/>
        <w:rPr>
          <w:rFonts w:ascii="Times New Roman" w:hAnsi="Times New Roman" w:cs="Times New Roman"/>
          <w:b/>
          <w:bCs/>
          <w:sz w:val="28"/>
          <w:szCs w:val="28"/>
        </w:rPr>
      </w:pPr>
      <w:r w:rsidRPr="00AF6BA1">
        <w:rPr>
          <w:rFonts w:ascii="Times New Roman" w:hAnsi="Times New Roman" w:cs="Times New Roman"/>
          <w:b/>
          <w:bCs/>
          <w:sz w:val="28"/>
          <w:szCs w:val="28"/>
        </w:rPr>
        <w:t>III. Основные права, обязанности и ответственность сторон</w:t>
      </w:r>
    </w:p>
    <w:p w:rsidR="00AF6BA1" w:rsidRPr="00AF6BA1" w:rsidRDefault="00AF6BA1" w:rsidP="00AF6BA1">
      <w:pPr>
        <w:spacing w:line="360" w:lineRule="auto"/>
        <w:jc w:val="center"/>
        <w:rPr>
          <w:rFonts w:ascii="Times New Roman" w:hAnsi="Times New Roman" w:cs="Times New Roman"/>
          <w:b/>
          <w:bCs/>
          <w:sz w:val="28"/>
          <w:szCs w:val="28"/>
        </w:rPr>
      </w:pPr>
      <w:r w:rsidRPr="00AF6BA1">
        <w:rPr>
          <w:rFonts w:ascii="Times New Roman" w:hAnsi="Times New Roman" w:cs="Times New Roman"/>
          <w:b/>
          <w:bCs/>
          <w:sz w:val="28"/>
          <w:szCs w:val="28"/>
        </w:rPr>
        <w:t>трудового договора</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3.1. Работник имеет право на:</w:t>
      </w:r>
    </w:p>
    <w:p w:rsidR="00AF6BA1" w:rsidRPr="00AF6BA1" w:rsidRDefault="00AF6BA1" w:rsidP="00AF6BA1">
      <w:pPr>
        <w:pStyle w:val="a4"/>
        <w:shd w:val="clear" w:color="auto" w:fill="FFFFFF"/>
        <w:spacing w:before="0" w:beforeAutospacing="0" w:after="0" w:afterAutospacing="0" w:line="360" w:lineRule="auto"/>
        <w:jc w:val="both"/>
        <w:rPr>
          <w:sz w:val="28"/>
          <w:szCs w:val="28"/>
        </w:rPr>
      </w:pPr>
      <w:r w:rsidRPr="00AF6BA1">
        <w:rPr>
          <w:color w:val="000000"/>
          <w:sz w:val="28"/>
          <w:szCs w:val="28"/>
          <w:shd w:val="clear" w:color="auto" w:fill="FFFFFF"/>
        </w:rPr>
        <w:t xml:space="preserve">3.1.1.  </w:t>
      </w:r>
      <w:r w:rsidRPr="00AF6BA1">
        <w:rPr>
          <w:sz w:val="28"/>
          <w:szCs w:val="28"/>
          <w:lang w:eastAsia="zh-CN"/>
        </w:rPr>
        <w:t>заключение, изменение и расторжение трудового договора в порядке и на условиях, которые установлены настоящим</w:t>
      </w:r>
      <w:r w:rsidRPr="00AF6BA1">
        <w:rPr>
          <w:sz w:val="28"/>
          <w:szCs w:val="28"/>
          <w:lang w:val="en-US" w:eastAsia="zh-CN"/>
        </w:rPr>
        <w:t> </w:t>
      </w:r>
      <w:hyperlink r:id="rId34" w:anchor="dst100401" w:history="1">
        <w:r w:rsidRPr="00AF6BA1">
          <w:rPr>
            <w:rStyle w:val="a3"/>
            <w:szCs w:val="28"/>
          </w:rPr>
          <w:t>Кодексом</w:t>
        </w:r>
      </w:hyperlink>
      <w:r w:rsidRPr="00AF6BA1">
        <w:rPr>
          <w:sz w:val="28"/>
          <w:szCs w:val="28"/>
          <w:lang w:eastAsia="zh-CN"/>
        </w:rPr>
        <w:t>, иными федеральными законами;</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3.1.2. предоставление ему работы, обусловленной трудовым договором;</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eastAsia="PT Sans" w:hAnsi="Times New Roman" w:cs="Times New Roman"/>
          <w:color w:val="0E0E0E"/>
          <w:sz w:val="28"/>
          <w:szCs w:val="28"/>
          <w:shd w:val="clear" w:color="auto" w:fill="FDFDFD"/>
          <w:lang w:eastAsia="zh-CN"/>
        </w:rPr>
        <w:t xml:space="preserve"> 3.1.3. </w:t>
      </w:r>
      <w:r w:rsidRPr="00AF6BA1">
        <w:rPr>
          <w:rFonts w:ascii="Times New Roman" w:hAnsi="Times New Roman" w:cs="Times New Roman"/>
          <w:sz w:val="28"/>
          <w:szCs w:val="28"/>
          <w:lang w:eastAsia="zh-C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lastRenderedPageBreak/>
        <w:t>3.1.4.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3.1.5. полную достоверную информацию об условиях труда и требованиях охраны труда на рабочем месте, включая реализацию прав, предоставленных</w:t>
      </w:r>
      <w:r w:rsidRPr="00AF6BA1">
        <w:rPr>
          <w:rFonts w:ascii="Times New Roman" w:hAnsi="Times New Roman" w:cs="Times New Roman"/>
          <w:sz w:val="28"/>
          <w:szCs w:val="28"/>
          <w:lang w:val="en-US" w:eastAsia="zh-CN"/>
        </w:rPr>
        <w:t> </w:t>
      </w:r>
      <w:hyperlink r:id="rId35" w:anchor="dst100035" w:history="1">
        <w:r w:rsidRPr="00AF6BA1">
          <w:rPr>
            <w:rStyle w:val="a3"/>
            <w:rFonts w:ascii="Times New Roman" w:hAnsi="Times New Roman" w:cs="Times New Roman"/>
            <w:szCs w:val="28"/>
          </w:rPr>
          <w:t>законодательством</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о специальной оценке условий труда;</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shd w:val="clear" w:color="auto" w:fill="FFFFFF"/>
        </w:rPr>
        <w:t xml:space="preserve"> 3.1.6.</w:t>
      </w:r>
      <w:r w:rsidRPr="00AF6BA1">
        <w:rPr>
          <w:rFonts w:ascii="Times New Roman" w:hAnsi="Times New Roman" w:cs="Times New Roman"/>
          <w:sz w:val="28"/>
          <w:szCs w:val="28"/>
          <w:lang w:eastAsia="zh-CN"/>
        </w:rPr>
        <w:t>подготовку и дополнительное профессиональное образование в порядке, установленном настоящим</w:t>
      </w:r>
      <w:r w:rsidRPr="00AF6BA1">
        <w:rPr>
          <w:rFonts w:ascii="Times New Roman" w:hAnsi="Times New Roman" w:cs="Times New Roman"/>
          <w:sz w:val="28"/>
          <w:szCs w:val="28"/>
          <w:lang w:val="en-US" w:eastAsia="zh-CN"/>
        </w:rPr>
        <w:t> </w:t>
      </w:r>
      <w:hyperlink r:id="rId36" w:anchor="dst101204"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 иными федеральными законами;</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shd w:val="clear" w:color="auto" w:fill="FFFFFF"/>
        </w:rPr>
        <w:t xml:space="preserve"> 3.1.7.</w:t>
      </w:r>
      <w:r w:rsidRPr="00AF6BA1">
        <w:rPr>
          <w:rFonts w:ascii="Times New Roman" w:hAnsi="Times New Roman" w:cs="Times New Roman"/>
          <w:sz w:val="28"/>
          <w:szCs w:val="28"/>
          <w:lang w:eastAsia="zh-C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3.1.8. участие в управлении организацией в предусмотренных настоящим</w:t>
      </w:r>
      <w:r w:rsidRPr="00AF6BA1">
        <w:rPr>
          <w:rFonts w:ascii="Times New Roman" w:hAnsi="Times New Roman" w:cs="Times New Roman"/>
          <w:sz w:val="28"/>
          <w:szCs w:val="28"/>
          <w:lang w:val="en-US" w:eastAsia="zh-CN"/>
        </w:rPr>
        <w:t> </w:t>
      </w:r>
      <w:hyperlink r:id="rId37" w:anchor="dst100377"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 иными федеральными</w:t>
      </w:r>
      <w:r w:rsidRPr="00AF6BA1">
        <w:rPr>
          <w:rFonts w:ascii="Times New Roman" w:hAnsi="Times New Roman" w:cs="Times New Roman"/>
          <w:sz w:val="28"/>
          <w:szCs w:val="28"/>
          <w:lang w:val="en-US" w:eastAsia="zh-CN"/>
        </w:rPr>
        <w:t> </w:t>
      </w:r>
      <w:hyperlink r:id="rId38" w:history="1">
        <w:r w:rsidRPr="00AF6BA1">
          <w:rPr>
            <w:rStyle w:val="a3"/>
            <w:rFonts w:ascii="Times New Roman" w:hAnsi="Times New Roman" w:cs="Times New Roman"/>
            <w:szCs w:val="28"/>
          </w:rPr>
          <w:t>законами</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и коллективным договором формах;</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3.1.9.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3.1.10. защиту своих трудовых прав, свобод и законных интересов всеми не запрещенными законом способами;</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3.1.11. разрешение индивидуальных и коллективных трудовых споров, включая право на забастовку, в порядке, установленном настоящим</w:t>
      </w:r>
      <w:r w:rsidRPr="00AF6BA1">
        <w:rPr>
          <w:rFonts w:ascii="Times New Roman" w:hAnsi="Times New Roman" w:cs="Times New Roman"/>
          <w:sz w:val="28"/>
          <w:szCs w:val="28"/>
          <w:lang w:val="en-US" w:eastAsia="zh-CN"/>
        </w:rPr>
        <w:t> </w:t>
      </w:r>
      <w:hyperlink r:id="rId39" w:anchor="dst102244"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 иными федеральными законами;</w:t>
      </w:r>
    </w:p>
    <w:p w:rsidR="00AF6BA1" w:rsidRPr="00AF6BA1" w:rsidRDefault="00AF6BA1" w:rsidP="00AF6BA1">
      <w:pPr>
        <w:spacing w:line="360" w:lineRule="auto"/>
        <w:rPr>
          <w:rFonts w:ascii="Times New Roman" w:hAnsi="Times New Roman" w:cs="Times New Roman"/>
          <w:sz w:val="28"/>
          <w:szCs w:val="28"/>
        </w:rPr>
      </w:pPr>
      <w:r w:rsidRPr="00AF6BA1">
        <w:rPr>
          <w:rFonts w:ascii="Times New Roman" w:hAnsi="Times New Roman" w:cs="Times New Roman"/>
          <w:sz w:val="28"/>
          <w:szCs w:val="28"/>
          <w:lang w:eastAsia="zh-CN"/>
        </w:rPr>
        <w:t>3.1.12. возмещение вреда, причиненного ему в связи с исполнением трудовых обязанностей, и компенсацию</w:t>
      </w:r>
      <w:r w:rsidRPr="00AF6BA1">
        <w:rPr>
          <w:rFonts w:ascii="Times New Roman" w:hAnsi="Times New Roman" w:cs="Times New Roman"/>
          <w:sz w:val="28"/>
          <w:szCs w:val="28"/>
          <w:lang w:val="en-US" w:eastAsia="zh-CN"/>
        </w:rPr>
        <w:t> </w:t>
      </w:r>
      <w:hyperlink r:id="rId40" w:history="1">
        <w:r w:rsidRPr="00AF6BA1">
          <w:rPr>
            <w:rStyle w:val="a3"/>
            <w:rFonts w:ascii="Times New Roman" w:hAnsi="Times New Roman" w:cs="Times New Roman"/>
            <w:szCs w:val="28"/>
          </w:rPr>
          <w:t>морального вреда</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в порядке, установленном настоящим Кодексом, иными федеральными законами;</w:t>
      </w:r>
    </w:p>
    <w:p w:rsidR="00AF6BA1" w:rsidRPr="00AF6BA1" w:rsidRDefault="00AF6BA1" w:rsidP="00AF6BA1">
      <w:pPr>
        <w:spacing w:line="360" w:lineRule="auto"/>
        <w:rPr>
          <w:rFonts w:ascii="Times New Roman" w:hAnsi="Times New Roman" w:cs="Times New Roman"/>
          <w:sz w:val="28"/>
          <w:szCs w:val="28"/>
        </w:rPr>
      </w:pPr>
      <w:r w:rsidRPr="00AF6BA1">
        <w:rPr>
          <w:rFonts w:ascii="Times New Roman" w:hAnsi="Times New Roman" w:cs="Times New Roman"/>
          <w:sz w:val="28"/>
          <w:szCs w:val="28"/>
          <w:shd w:val="clear" w:color="auto" w:fill="FFFFFF"/>
        </w:rPr>
        <w:lastRenderedPageBreak/>
        <w:t xml:space="preserve"> 3.1.13. </w:t>
      </w:r>
      <w:r w:rsidRPr="00AF6BA1">
        <w:rPr>
          <w:rFonts w:ascii="Times New Roman" w:hAnsi="Times New Roman" w:cs="Times New Roman"/>
          <w:sz w:val="28"/>
          <w:szCs w:val="28"/>
          <w:lang w:eastAsia="zh-CN"/>
        </w:rPr>
        <w:t>обязательное социальное страхование в случаях, предусмотренных федеральными</w:t>
      </w:r>
      <w:r w:rsidRPr="00AF6BA1">
        <w:rPr>
          <w:rFonts w:ascii="Times New Roman" w:hAnsi="Times New Roman" w:cs="Times New Roman"/>
          <w:sz w:val="28"/>
          <w:szCs w:val="28"/>
          <w:lang w:val="en-US" w:eastAsia="zh-CN"/>
        </w:rPr>
        <w:t> </w:t>
      </w:r>
      <w:hyperlink r:id="rId41" w:history="1">
        <w:r w:rsidRPr="00AF6BA1">
          <w:rPr>
            <w:rStyle w:val="a3"/>
            <w:rFonts w:ascii="Times New Roman" w:hAnsi="Times New Roman" w:cs="Times New Roman"/>
            <w:szCs w:val="28"/>
          </w:rPr>
          <w:t>законами</w:t>
        </w:r>
      </w:hyperlink>
      <w:r w:rsidRPr="00AF6BA1">
        <w:rPr>
          <w:rFonts w:ascii="Times New Roman" w:hAnsi="Times New Roman" w:cs="Times New Roman"/>
          <w:sz w:val="28"/>
          <w:szCs w:val="28"/>
          <w:lang w:eastAsia="zh-CN"/>
        </w:rPr>
        <w:t>.</w:t>
      </w:r>
    </w:p>
    <w:p w:rsidR="00AF6BA1" w:rsidRPr="00106D35" w:rsidRDefault="00AF6BA1" w:rsidP="00AF6BA1">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rPr>
        <w:t>3.1.14.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F6BA1" w:rsidRPr="00106D35" w:rsidRDefault="00AF6BA1" w:rsidP="00AF6BA1">
      <w:pPr>
        <w:shd w:val="clear" w:color="auto" w:fill="FFFFFF"/>
        <w:spacing w:line="360" w:lineRule="auto"/>
        <w:ind w:firstLine="540"/>
        <w:jc w:val="both"/>
        <w:rPr>
          <w:rFonts w:ascii="Times New Roman" w:hAnsi="Times New Roman" w:cs="Times New Roman"/>
          <w:sz w:val="28"/>
          <w:szCs w:val="28"/>
        </w:rPr>
      </w:pPr>
      <w:r w:rsidRPr="00106D35">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F6BA1" w:rsidRPr="00106D35" w:rsidRDefault="00AF6BA1" w:rsidP="00AF6BA1">
      <w:pPr>
        <w:shd w:val="clear" w:color="auto" w:fill="FFFFFF"/>
        <w:spacing w:line="360" w:lineRule="auto"/>
        <w:ind w:firstLine="540"/>
        <w:jc w:val="both"/>
        <w:rPr>
          <w:rFonts w:ascii="Times New Roman" w:hAnsi="Times New Roman" w:cs="Times New Roman"/>
          <w:sz w:val="28"/>
          <w:szCs w:val="28"/>
        </w:rPr>
      </w:pPr>
      <w:r w:rsidRPr="00106D35">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r w:rsidRPr="00106D35">
        <w:rPr>
          <w:rFonts w:ascii="Times New Roman" w:hAnsi="Times New Roman" w:cs="Times New Roman"/>
          <w:bCs/>
          <w:kern w:val="36"/>
          <w:sz w:val="28"/>
          <w:szCs w:val="28"/>
        </w:rPr>
        <w:t>ТК РФ ст. 185.1 ТК РФ)</w:t>
      </w:r>
      <w:r w:rsidRPr="00106D35">
        <w:rPr>
          <w:rFonts w:ascii="Times New Roman" w:hAnsi="Times New Roman" w:cs="Times New Roman"/>
          <w:sz w:val="28"/>
          <w:szCs w:val="28"/>
        </w:rPr>
        <w:t>.</w:t>
      </w:r>
    </w:p>
    <w:p w:rsidR="00AF6BA1" w:rsidRPr="00AF6BA1" w:rsidRDefault="00AF6BA1" w:rsidP="00AF6BA1">
      <w:pPr>
        <w:autoSpaceDE w:val="0"/>
        <w:autoSpaceDN w:val="0"/>
        <w:adjustRightInd w:val="0"/>
        <w:spacing w:line="360" w:lineRule="auto"/>
        <w:ind w:firstLine="540"/>
        <w:jc w:val="both"/>
        <w:rPr>
          <w:rFonts w:ascii="Times New Roman" w:hAnsi="Times New Roman" w:cs="Times New Roman"/>
          <w:sz w:val="28"/>
          <w:szCs w:val="28"/>
        </w:rPr>
      </w:pPr>
      <w:r w:rsidRPr="00106D35">
        <w:rPr>
          <w:rStyle w:val="blk"/>
          <w:rFonts w:ascii="Times New Roman" w:hAnsi="Times New Roman" w:cs="Times New Roman"/>
          <w:color w:val="000000"/>
          <w:sz w:val="30"/>
          <w:szCs w:val="30"/>
        </w:rPr>
        <w:t xml:space="preserve"> </w:t>
      </w:r>
      <w:r w:rsidRPr="00106D35">
        <w:rPr>
          <w:rFonts w:ascii="Times New Roman" w:hAnsi="Times New Roman" w:cs="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AF6BA1" w:rsidRPr="00AF6BA1" w:rsidRDefault="00AF6BA1" w:rsidP="00AF6BA1">
      <w:pPr>
        <w:shd w:val="clear" w:color="auto" w:fill="FFFFFF"/>
        <w:spacing w:line="360" w:lineRule="atLeast"/>
        <w:ind w:firstLine="540"/>
        <w:jc w:val="both"/>
        <w:rPr>
          <w:rFonts w:ascii="Times New Roman" w:hAnsi="Times New Roman" w:cs="Times New Roman"/>
          <w:color w:val="000000"/>
          <w:sz w:val="30"/>
          <w:szCs w:val="30"/>
        </w:rPr>
      </w:pPr>
      <w:bookmarkStart w:id="20" w:name="dst2424"/>
      <w:bookmarkEnd w:id="20"/>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3.2. Работник обязан:</w:t>
      </w:r>
    </w:p>
    <w:p w:rsidR="00AF6BA1" w:rsidRPr="00AF6BA1" w:rsidRDefault="00AF6BA1" w:rsidP="00AF6BA1">
      <w:pPr>
        <w:pStyle w:val="a4"/>
        <w:shd w:val="clear" w:color="auto" w:fill="FFFFFF"/>
        <w:spacing w:before="0" w:beforeAutospacing="0" w:after="210" w:afterAutospacing="0" w:line="360" w:lineRule="auto"/>
        <w:jc w:val="both"/>
        <w:textAlignment w:val="baseline"/>
        <w:rPr>
          <w:rFonts w:eastAsia="Times New Roman"/>
          <w:color w:val="000000"/>
          <w:sz w:val="28"/>
          <w:szCs w:val="28"/>
        </w:rPr>
      </w:pPr>
      <w:r w:rsidRPr="00AF6BA1">
        <w:rPr>
          <w:sz w:val="28"/>
          <w:szCs w:val="28"/>
        </w:rPr>
        <w:t xml:space="preserve">3.2.1. </w:t>
      </w:r>
      <w:r w:rsidRPr="00AF6BA1">
        <w:rPr>
          <w:rFonts w:eastAsia="Times New Roman"/>
          <w:color w:val="000000"/>
          <w:sz w:val="28"/>
          <w:szCs w:val="28"/>
          <w:shd w:val="clear" w:color="auto" w:fill="FFFFFF"/>
        </w:rPr>
        <w:t>добросовестно исполнять свои трудовые обязанности, возложенные на него трудовым договором;</w:t>
      </w:r>
      <w:bookmarkStart w:id="21" w:name="l4926"/>
      <w:bookmarkEnd w:id="21"/>
    </w:p>
    <w:p w:rsidR="00AF6BA1" w:rsidRPr="00AF6BA1" w:rsidRDefault="00AF6BA1" w:rsidP="00AF6BA1">
      <w:pPr>
        <w:pStyle w:val="a4"/>
        <w:shd w:val="clear" w:color="auto" w:fill="FFFFFF"/>
        <w:spacing w:before="0" w:beforeAutospacing="0" w:after="210" w:afterAutospacing="0" w:line="360" w:lineRule="auto"/>
        <w:jc w:val="both"/>
        <w:textAlignment w:val="baseline"/>
        <w:rPr>
          <w:rFonts w:eastAsia="Times New Roman"/>
          <w:sz w:val="28"/>
          <w:szCs w:val="28"/>
          <w:shd w:val="clear" w:color="auto" w:fill="FFFFFF"/>
        </w:rPr>
      </w:pPr>
      <w:r w:rsidRPr="00AF6BA1">
        <w:rPr>
          <w:rFonts w:eastAsia="Times New Roman"/>
          <w:sz w:val="28"/>
          <w:szCs w:val="28"/>
          <w:shd w:val="clear" w:color="auto" w:fill="FFFFFF"/>
        </w:rPr>
        <w:t xml:space="preserve">3.2.2. соблюдать правила внутреннего трудового распорядка;  </w:t>
      </w:r>
    </w:p>
    <w:p w:rsidR="00AF6BA1" w:rsidRPr="00AF6BA1" w:rsidRDefault="00AF6BA1" w:rsidP="00AF6BA1">
      <w:pPr>
        <w:pStyle w:val="a4"/>
        <w:shd w:val="clear" w:color="auto" w:fill="FFFFFF"/>
        <w:spacing w:before="0" w:beforeAutospacing="0" w:after="210" w:afterAutospacing="0" w:line="360" w:lineRule="auto"/>
        <w:jc w:val="both"/>
        <w:textAlignment w:val="baseline"/>
        <w:rPr>
          <w:rFonts w:eastAsia="Times New Roman"/>
          <w:sz w:val="28"/>
          <w:szCs w:val="28"/>
        </w:rPr>
      </w:pPr>
      <w:r w:rsidRPr="00AF6BA1">
        <w:rPr>
          <w:rFonts w:eastAsia="Times New Roman"/>
          <w:sz w:val="28"/>
          <w:szCs w:val="28"/>
          <w:shd w:val="clear" w:color="auto" w:fill="FFFFFF"/>
        </w:rPr>
        <w:lastRenderedPageBreak/>
        <w:t>3.2.3. соблюдать трудовую дисциплину;</w:t>
      </w:r>
    </w:p>
    <w:p w:rsidR="00AF6BA1" w:rsidRPr="00AF6BA1" w:rsidRDefault="00AF6BA1" w:rsidP="00AF6BA1">
      <w:pPr>
        <w:pStyle w:val="a4"/>
        <w:shd w:val="clear" w:color="auto" w:fill="FFFFFF"/>
        <w:spacing w:before="0" w:beforeAutospacing="0" w:after="210" w:afterAutospacing="0" w:line="360" w:lineRule="auto"/>
        <w:jc w:val="both"/>
        <w:textAlignment w:val="baseline"/>
        <w:rPr>
          <w:rFonts w:eastAsia="Times New Roman"/>
          <w:sz w:val="28"/>
          <w:szCs w:val="28"/>
        </w:rPr>
      </w:pPr>
      <w:r w:rsidRPr="00AF6BA1">
        <w:rPr>
          <w:rFonts w:eastAsia="Times New Roman"/>
          <w:sz w:val="28"/>
          <w:szCs w:val="28"/>
          <w:shd w:val="clear" w:color="auto" w:fill="FFFFFF"/>
        </w:rPr>
        <w:t>3.2.4. выполнять установленные нормы труда;</w:t>
      </w:r>
    </w:p>
    <w:p w:rsidR="00AF6BA1" w:rsidRPr="00AF6BA1" w:rsidRDefault="00AF6BA1" w:rsidP="00AF6BA1">
      <w:pPr>
        <w:pStyle w:val="a4"/>
        <w:shd w:val="clear" w:color="auto" w:fill="FFFFFF"/>
        <w:spacing w:before="0" w:beforeAutospacing="0" w:after="210" w:afterAutospacing="0" w:line="360" w:lineRule="auto"/>
        <w:jc w:val="both"/>
        <w:textAlignment w:val="baseline"/>
        <w:rPr>
          <w:rFonts w:eastAsia="Times New Roman"/>
          <w:sz w:val="28"/>
          <w:szCs w:val="28"/>
        </w:rPr>
      </w:pPr>
      <w:r w:rsidRPr="00AF6BA1">
        <w:rPr>
          <w:rFonts w:eastAsia="Times New Roman"/>
          <w:sz w:val="28"/>
          <w:szCs w:val="28"/>
          <w:shd w:val="clear" w:color="auto" w:fill="FFFFFF"/>
        </w:rPr>
        <w:t>3.2.5. соблюдать требования по охране труда и обеспечению безопасности труда;</w:t>
      </w:r>
    </w:p>
    <w:p w:rsidR="00AF6BA1" w:rsidRPr="00AF6BA1" w:rsidRDefault="00AF6BA1" w:rsidP="00AF6BA1">
      <w:pPr>
        <w:pStyle w:val="a4"/>
        <w:shd w:val="clear" w:color="auto" w:fill="FFFFFF"/>
        <w:spacing w:before="0" w:beforeAutospacing="0" w:after="210" w:afterAutospacing="0" w:line="360" w:lineRule="auto"/>
        <w:jc w:val="both"/>
        <w:textAlignment w:val="baseline"/>
        <w:rPr>
          <w:rFonts w:eastAsia="Times New Roman"/>
          <w:color w:val="808080"/>
          <w:sz w:val="28"/>
          <w:szCs w:val="28"/>
          <w:shd w:val="clear" w:color="auto" w:fill="FFFFFF"/>
        </w:rPr>
      </w:pPr>
      <w:r w:rsidRPr="00AF6BA1">
        <w:rPr>
          <w:rFonts w:eastAsia="Times New Roman"/>
          <w:color w:val="000000"/>
          <w:sz w:val="28"/>
          <w:szCs w:val="28"/>
          <w:shd w:val="clear" w:color="auto" w:fill="FFFFFF"/>
        </w:rPr>
        <w:t>3.2.6.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rsidRPr="00AF6BA1">
        <w:rPr>
          <w:rFonts w:eastAsia="Times New Roman"/>
          <w:color w:val="808080"/>
          <w:sz w:val="28"/>
          <w:szCs w:val="28"/>
          <w:shd w:val="clear" w:color="auto" w:fill="FFFFFF"/>
        </w:rPr>
        <w:t xml:space="preserve"> </w:t>
      </w:r>
    </w:p>
    <w:p w:rsidR="00AF6BA1" w:rsidRPr="00AF6BA1" w:rsidRDefault="00AF6BA1" w:rsidP="00AF6BA1">
      <w:pPr>
        <w:pStyle w:val="a4"/>
        <w:shd w:val="clear" w:color="auto" w:fill="FFFFFF"/>
        <w:spacing w:before="0" w:beforeAutospacing="0" w:after="210" w:afterAutospacing="0" w:line="360" w:lineRule="auto"/>
        <w:jc w:val="both"/>
        <w:textAlignment w:val="baseline"/>
        <w:rPr>
          <w:sz w:val="28"/>
          <w:szCs w:val="28"/>
        </w:rPr>
      </w:pPr>
      <w:r w:rsidRPr="00AF6BA1">
        <w:rPr>
          <w:rFonts w:eastAsia="Times New Roman"/>
          <w:sz w:val="28"/>
          <w:szCs w:val="28"/>
          <w:shd w:val="clear" w:color="auto" w:fill="FFFFFF"/>
        </w:rPr>
        <w:t>3.2.7.незамедлительно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bookmarkStart w:id="22" w:name="l3878"/>
      <w:bookmarkEnd w:id="22"/>
      <w:r w:rsidRPr="00AF6BA1">
        <w:rPr>
          <w:rFonts w:eastAsia="Times New Roman"/>
          <w:sz w:val="28"/>
          <w:szCs w:val="28"/>
          <w:shd w:val="clear" w:color="auto" w:fill="FFFFFF"/>
        </w:rPr>
        <w:t>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 3.2.8. Соблюдать правовые, нравственные и этические нормы, следовать требованиям профессиональной этике «кодекс чести педагога» в отношение коллег по работе, воспитанников и их родителям (законных представителей) (В рамках реализации аб.2 п.з Указа Президента РФ от 07.05.2012 № 597 «О мероприятиях по реализации государственной социальной политики», п. 5 Комплекса мероприятий по развитию институтов самоуправления и принятию кодексов профессиональной этики работников, оказывающих услуги в социальной сфере, утвержденного Заместителем Представителя Правительства РФ Голодец О.Ю. от 28 сентября 2012 г. № 5324п-П12);</w:t>
      </w:r>
    </w:p>
    <w:p w:rsidR="00AF6BA1" w:rsidRPr="00AF6BA1" w:rsidRDefault="00AF6BA1" w:rsidP="00AF6BA1">
      <w:pPr>
        <w:spacing w:line="360" w:lineRule="auto"/>
        <w:ind w:firstLine="567"/>
        <w:jc w:val="both"/>
        <w:rPr>
          <w:rFonts w:ascii="Times New Roman" w:hAnsi="Times New Roman" w:cs="Times New Roman"/>
          <w:bCs/>
          <w:sz w:val="28"/>
          <w:szCs w:val="28"/>
        </w:rPr>
      </w:pPr>
      <w:r w:rsidRPr="00106D35">
        <w:rPr>
          <w:rFonts w:ascii="Times New Roman" w:hAnsi="Times New Roman" w:cs="Times New Roman"/>
          <w:sz w:val="28"/>
          <w:szCs w:val="28"/>
        </w:rPr>
        <w:t xml:space="preserve"> </w:t>
      </w:r>
      <w:r w:rsidRPr="00106D35">
        <w:rPr>
          <w:rFonts w:ascii="Times New Roman" w:hAnsi="Times New Roman" w:cs="Times New Roman"/>
          <w:bCs/>
          <w:sz w:val="28"/>
          <w:szCs w:val="28"/>
        </w:rPr>
        <w:t>3.</w:t>
      </w:r>
      <w:r w:rsidR="00106D35">
        <w:rPr>
          <w:rFonts w:ascii="Times New Roman" w:hAnsi="Times New Roman" w:cs="Times New Roman"/>
          <w:bCs/>
          <w:sz w:val="28"/>
          <w:szCs w:val="28"/>
        </w:rPr>
        <w:t>3</w:t>
      </w:r>
      <w:r w:rsidRPr="00106D35">
        <w:rPr>
          <w:rFonts w:ascii="Times New Roman" w:hAnsi="Times New Roman" w:cs="Times New Roman"/>
          <w:bCs/>
          <w:sz w:val="28"/>
          <w:szCs w:val="28"/>
        </w:rPr>
        <w:t>.</w:t>
      </w:r>
      <w:r w:rsidRPr="00AF6BA1">
        <w:rPr>
          <w:rFonts w:ascii="Times New Roman" w:hAnsi="Times New Roman" w:cs="Times New Roman"/>
          <w:bCs/>
          <w:sz w:val="28"/>
          <w:szCs w:val="28"/>
        </w:rPr>
        <w:t xml:space="preserve"> Работодатель имеет право:</w:t>
      </w:r>
    </w:p>
    <w:p w:rsidR="00AF6BA1" w:rsidRPr="00AF6BA1" w:rsidRDefault="00AF6BA1" w:rsidP="00AF6BA1">
      <w:pPr>
        <w:pStyle w:val="a4"/>
        <w:shd w:val="clear" w:color="auto" w:fill="FFFFFF"/>
        <w:spacing w:before="210" w:beforeAutospacing="0" w:after="0" w:afterAutospacing="0" w:line="360" w:lineRule="auto"/>
        <w:ind w:firstLine="540"/>
        <w:jc w:val="both"/>
        <w:rPr>
          <w:sz w:val="28"/>
          <w:szCs w:val="28"/>
        </w:rPr>
      </w:pPr>
      <w:r w:rsidRPr="00AF6BA1">
        <w:rPr>
          <w:sz w:val="28"/>
          <w:szCs w:val="28"/>
          <w:shd w:val="clear" w:color="auto" w:fill="FFFFFF"/>
        </w:rPr>
        <w:t>3.</w:t>
      </w:r>
      <w:r w:rsidR="00106D35">
        <w:rPr>
          <w:sz w:val="28"/>
          <w:szCs w:val="28"/>
          <w:shd w:val="clear" w:color="auto" w:fill="FFFFFF"/>
        </w:rPr>
        <w:t>3</w:t>
      </w:r>
      <w:r w:rsidRPr="00AF6BA1">
        <w:rPr>
          <w:sz w:val="28"/>
          <w:szCs w:val="28"/>
          <w:shd w:val="clear" w:color="auto" w:fill="FFFFFF"/>
        </w:rPr>
        <w:t>.1.</w:t>
      </w:r>
      <w:r w:rsidR="00106D35">
        <w:rPr>
          <w:sz w:val="28"/>
          <w:szCs w:val="28"/>
          <w:shd w:val="clear" w:color="auto" w:fill="FFFFFF"/>
        </w:rPr>
        <w:t xml:space="preserve"> З</w:t>
      </w:r>
      <w:r w:rsidRPr="00AF6BA1">
        <w:rPr>
          <w:sz w:val="28"/>
          <w:szCs w:val="28"/>
          <w:shd w:val="clear" w:color="auto" w:fill="FFFFFF"/>
        </w:rPr>
        <w:t>аключать, изменять и расторгать трудовые договоры с работниками в порядке и на условиях, которые установлены настоящим </w:t>
      </w:r>
      <w:hyperlink r:id="rId42" w:anchor="dst100401" w:history="1">
        <w:r w:rsidRPr="00AF6BA1">
          <w:rPr>
            <w:rStyle w:val="a3"/>
            <w:szCs w:val="28"/>
            <w:shd w:val="clear" w:color="auto" w:fill="FFFFFF"/>
          </w:rPr>
          <w:t>Кодексом</w:t>
        </w:r>
      </w:hyperlink>
      <w:r w:rsidRPr="00AF6BA1">
        <w:rPr>
          <w:sz w:val="28"/>
          <w:szCs w:val="28"/>
          <w:shd w:val="clear" w:color="auto" w:fill="FFFFFF"/>
        </w:rPr>
        <w:t>, иными федеральными законами;</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3</w:t>
      </w:r>
      <w:r w:rsidRPr="00AF6BA1">
        <w:rPr>
          <w:rFonts w:ascii="Times New Roman" w:hAnsi="Times New Roman" w:cs="Times New Roman"/>
          <w:sz w:val="28"/>
          <w:szCs w:val="28"/>
          <w:lang w:eastAsia="zh-CN"/>
        </w:rPr>
        <w:t>.2.вести коллективные переговоры и заключать коллективные договоры;</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lastRenderedPageBreak/>
        <w:t>поощрять работников за добросовестный эффективный труд;</w:t>
      </w:r>
    </w:p>
    <w:p w:rsidR="00AF6BA1" w:rsidRPr="00AF6BA1" w:rsidRDefault="00AF6BA1" w:rsidP="00AF6BA1">
      <w:pPr>
        <w:spacing w:line="360" w:lineRule="auto"/>
        <w:jc w:val="both"/>
        <w:rPr>
          <w:rFonts w:ascii="Times New Roman" w:hAnsi="Times New Roman" w:cs="Times New Roman"/>
          <w:sz w:val="28"/>
          <w:szCs w:val="28"/>
          <w:lang w:eastAsia="zh-CN"/>
        </w:rPr>
      </w:pPr>
      <w:r w:rsidRPr="00AF6BA1">
        <w:rPr>
          <w:rFonts w:ascii="Times New Roman" w:eastAsia="PT Sans" w:hAnsi="Times New Roman" w:cs="Times New Roman"/>
          <w:sz w:val="28"/>
          <w:szCs w:val="28"/>
          <w:shd w:val="clear" w:color="auto" w:fill="FDFDFD"/>
          <w:lang w:eastAsia="zh-CN"/>
        </w:rPr>
        <w:t xml:space="preserve"> 3.</w:t>
      </w:r>
      <w:r w:rsidR="00106D35">
        <w:rPr>
          <w:rFonts w:ascii="Times New Roman" w:eastAsia="PT Sans" w:hAnsi="Times New Roman" w:cs="Times New Roman"/>
          <w:sz w:val="28"/>
          <w:szCs w:val="28"/>
          <w:shd w:val="clear" w:color="auto" w:fill="FDFDFD"/>
          <w:lang w:eastAsia="zh-CN"/>
        </w:rPr>
        <w:t>3</w:t>
      </w:r>
      <w:r w:rsidRPr="00AF6BA1">
        <w:rPr>
          <w:rFonts w:ascii="Times New Roman" w:eastAsia="PT Sans" w:hAnsi="Times New Roman" w:cs="Times New Roman"/>
          <w:sz w:val="28"/>
          <w:szCs w:val="28"/>
          <w:shd w:val="clear" w:color="auto" w:fill="FDFDFD"/>
          <w:lang w:eastAsia="zh-CN"/>
        </w:rPr>
        <w:t>.3.</w:t>
      </w:r>
      <w:r w:rsidRPr="00AF6BA1">
        <w:rPr>
          <w:rFonts w:ascii="Times New Roman" w:hAnsi="Times New Roman" w:cs="Times New Roman"/>
          <w:sz w:val="28"/>
          <w:szCs w:val="28"/>
          <w:lang w:eastAsia="zh-CN"/>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sidRPr="00AF6BA1">
        <w:rPr>
          <w:rFonts w:ascii="Times New Roman" w:hAnsi="Times New Roman" w:cs="Times New Roman"/>
          <w:sz w:val="28"/>
          <w:szCs w:val="28"/>
          <w:lang w:val="en-US" w:eastAsia="zh-CN"/>
        </w:rPr>
        <w:t> </w:t>
      </w:r>
      <w:hyperlink r:id="rId43" w:anchor="dst2607" w:history="1">
        <w:r w:rsidRPr="00AF6BA1">
          <w:rPr>
            <w:rStyle w:val="a3"/>
            <w:rFonts w:ascii="Times New Roman" w:hAnsi="Times New Roman" w:cs="Times New Roman"/>
            <w:szCs w:val="28"/>
          </w:rPr>
          <w:t>требований</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охраны труда;</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3</w:t>
      </w:r>
      <w:r w:rsidRPr="00AF6BA1">
        <w:rPr>
          <w:rFonts w:ascii="Times New Roman" w:hAnsi="Times New Roman" w:cs="Times New Roman"/>
          <w:sz w:val="28"/>
          <w:szCs w:val="28"/>
          <w:lang w:eastAsia="zh-CN"/>
        </w:rPr>
        <w:t>.4.</w:t>
      </w:r>
      <w:r w:rsidRPr="00AF6BA1">
        <w:rPr>
          <w:rFonts w:ascii="Times New Roman" w:hAnsi="Times New Roman" w:cs="Times New Roman"/>
          <w:sz w:val="28"/>
          <w:szCs w:val="28"/>
          <w:shd w:val="clear" w:color="auto" w:fill="FFFFFF"/>
        </w:rPr>
        <w:t>привлекать работников к дисциплинарной и материальной ответственности в порядке, установленном настоящим </w:t>
      </w:r>
      <w:hyperlink r:id="rId44" w:history="1">
        <w:r w:rsidRPr="00AF6BA1">
          <w:rPr>
            <w:rStyle w:val="a3"/>
            <w:rFonts w:ascii="Times New Roman" w:hAnsi="Times New Roman" w:cs="Times New Roman"/>
            <w:szCs w:val="28"/>
            <w:shd w:val="clear" w:color="auto" w:fill="FFFFFF"/>
          </w:rPr>
          <w:t>Кодексом</w:t>
        </w:r>
      </w:hyperlink>
      <w:r w:rsidRPr="00AF6BA1">
        <w:rPr>
          <w:rFonts w:ascii="Times New Roman" w:hAnsi="Times New Roman" w:cs="Times New Roman"/>
          <w:sz w:val="28"/>
          <w:szCs w:val="28"/>
          <w:shd w:val="clear" w:color="auto" w:fill="FFFFFF"/>
        </w:rPr>
        <w:t>, иными федеральными </w:t>
      </w:r>
      <w:hyperlink r:id="rId45" w:history="1">
        <w:r w:rsidRPr="00AF6BA1">
          <w:rPr>
            <w:rStyle w:val="a3"/>
            <w:rFonts w:ascii="Times New Roman" w:hAnsi="Times New Roman" w:cs="Times New Roman"/>
            <w:szCs w:val="28"/>
            <w:shd w:val="clear" w:color="auto" w:fill="FFFFFF"/>
          </w:rPr>
          <w:t>законами</w:t>
        </w:r>
      </w:hyperlink>
      <w:r w:rsidRPr="00AF6BA1">
        <w:rPr>
          <w:rFonts w:ascii="Times New Roman" w:hAnsi="Times New Roman" w:cs="Times New Roman"/>
          <w:sz w:val="28"/>
          <w:szCs w:val="28"/>
          <w:shd w:val="clear" w:color="auto" w:fill="FFFFFF"/>
        </w:rPr>
        <w:t>;</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3</w:t>
      </w:r>
      <w:r w:rsidRPr="00AF6BA1">
        <w:rPr>
          <w:rFonts w:ascii="Times New Roman" w:hAnsi="Times New Roman" w:cs="Times New Roman"/>
          <w:sz w:val="28"/>
          <w:szCs w:val="28"/>
          <w:lang w:eastAsia="zh-CN"/>
        </w:rPr>
        <w:t>.5.принимать локальные нормативные акты (за исключением работодателей - физических лиц, не являющихся индивидуальными предпринимателями);</w:t>
      </w:r>
    </w:p>
    <w:p w:rsidR="00AF6BA1" w:rsidRPr="00AF6BA1" w:rsidRDefault="00AF6BA1" w:rsidP="00AF6BA1">
      <w:pPr>
        <w:spacing w:line="360" w:lineRule="auto"/>
        <w:rPr>
          <w:rFonts w:ascii="Times New Roman" w:hAnsi="Times New Roman" w:cs="Times New Roman"/>
          <w:sz w:val="28"/>
          <w:szCs w:val="28"/>
          <w:lang w:eastAsia="zh-CN"/>
        </w:rPr>
      </w:pPr>
      <w:r w:rsidRPr="00AF6BA1">
        <w:rPr>
          <w:rFonts w:ascii="Times New Roman" w:hAnsi="Times New Roman" w:cs="Times New Roman"/>
          <w:sz w:val="28"/>
          <w:szCs w:val="28"/>
          <w:shd w:val="clear" w:color="auto" w:fill="FFFFFF"/>
        </w:rPr>
        <w:t xml:space="preserve"> 3.</w:t>
      </w:r>
      <w:r w:rsidR="00106D35">
        <w:rPr>
          <w:rFonts w:ascii="Times New Roman" w:hAnsi="Times New Roman" w:cs="Times New Roman"/>
          <w:sz w:val="28"/>
          <w:szCs w:val="28"/>
          <w:shd w:val="clear" w:color="auto" w:fill="FFFFFF"/>
        </w:rPr>
        <w:t>3</w:t>
      </w:r>
      <w:r w:rsidRPr="00AF6BA1">
        <w:rPr>
          <w:rFonts w:ascii="Times New Roman" w:hAnsi="Times New Roman" w:cs="Times New Roman"/>
          <w:sz w:val="28"/>
          <w:szCs w:val="28"/>
          <w:shd w:val="clear" w:color="auto" w:fill="FFFFFF"/>
        </w:rPr>
        <w:t xml:space="preserve">.6. </w:t>
      </w:r>
      <w:r w:rsidRPr="00AF6BA1">
        <w:rPr>
          <w:rFonts w:ascii="Times New Roman" w:hAnsi="Times New Roman" w:cs="Times New Roman"/>
          <w:sz w:val="28"/>
          <w:szCs w:val="28"/>
          <w:lang w:eastAsia="zh-CN"/>
        </w:rPr>
        <w:t>создавать объединения работодателей в целях представительства и защиты своих интересов и вступать в них;</w:t>
      </w:r>
    </w:p>
    <w:p w:rsidR="00AF6BA1" w:rsidRPr="00AF6BA1" w:rsidRDefault="00AF6BA1" w:rsidP="00AF6BA1">
      <w:pPr>
        <w:spacing w:line="360" w:lineRule="auto"/>
        <w:jc w:val="both"/>
        <w:rPr>
          <w:rFonts w:ascii="Times New Roman" w:hAnsi="Times New Roman" w:cs="Times New Roman"/>
          <w:sz w:val="28"/>
          <w:szCs w:val="28"/>
          <w:shd w:val="clear" w:color="auto" w:fill="FFFFFF"/>
        </w:rPr>
      </w:pPr>
      <w:r w:rsidRPr="00AF6BA1">
        <w:rPr>
          <w:rFonts w:ascii="Times New Roman" w:hAnsi="Times New Roman" w:cs="Times New Roman"/>
          <w:sz w:val="28"/>
          <w:szCs w:val="28"/>
          <w:shd w:val="clear" w:color="auto" w:fill="FFFFFF"/>
        </w:rPr>
        <w:t>3.</w:t>
      </w:r>
      <w:r w:rsidR="00106D35">
        <w:rPr>
          <w:rFonts w:ascii="Times New Roman" w:hAnsi="Times New Roman" w:cs="Times New Roman"/>
          <w:sz w:val="28"/>
          <w:szCs w:val="28"/>
          <w:shd w:val="clear" w:color="auto" w:fill="FFFFFF"/>
        </w:rPr>
        <w:t>3</w:t>
      </w:r>
      <w:r w:rsidRPr="00AF6BA1">
        <w:rPr>
          <w:rFonts w:ascii="Times New Roman" w:hAnsi="Times New Roman" w:cs="Times New Roman"/>
          <w:sz w:val="28"/>
          <w:szCs w:val="28"/>
          <w:shd w:val="clear" w:color="auto" w:fill="FFFFFF"/>
        </w:rPr>
        <w:t>.7.реализовывать права, предоставленные ему </w:t>
      </w:r>
      <w:hyperlink r:id="rId46" w:anchor="dst100022" w:history="1">
        <w:r w:rsidRPr="00AF6BA1">
          <w:rPr>
            <w:rStyle w:val="a3"/>
            <w:rFonts w:ascii="Times New Roman" w:hAnsi="Times New Roman" w:cs="Times New Roman"/>
            <w:szCs w:val="28"/>
            <w:shd w:val="clear" w:color="auto" w:fill="FFFFFF"/>
          </w:rPr>
          <w:t>законодательством</w:t>
        </w:r>
      </w:hyperlink>
      <w:r w:rsidRPr="00AF6BA1">
        <w:rPr>
          <w:rFonts w:ascii="Times New Roman" w:hAnsi="Times New Roman" w:cs="Times New Roman"/>
          <w:sz w:val="28"/>
          <w:szCs w:val="28"/>
          <w:shd w:val="clear" w:color="auto" w:fill="FFFFFF"/>
        </w:rPr>
        <w:t> о специальной оценке условий труда;</w:t>
      </w:r>
    </w:p>
    <w:p w:rsidR="00AF6BA1" w:rsidRPr="00AF6BA1" w:rsidRDefault="00AF6BA1" w:rsidP="00AF6BA1">
      <w:pPr>
        <w:spacing w:line="360" w:lineRule="auto"/>
        <w:jc w:val="both"/>
        <w:rPr>
          <w:rFonts w:ascii="Times New Roman" w:hAnsi="Times New Roman" w:cs="Times New Roman"/>
          <w:bCs/>
          <w:sz w:val="28"/>
          <w:szCs w:val="28"/>
          <w:highlight w:val="yellow"/>
        </w:rPr>
      </w:pPr>
      <w:r w:rsidRPr="00AF6BA1">
        <w:rPr>
          <w:rFonts w:ascii="Times New Roman" w:hAnsi="Times New Roman" w:cs="Times New Roman"/>
          <w:sz w:val="28"/>
          <w:szCs w:val="28"/>
          <w:shd w:val="clear" w:color="auto" w:fill="FFFFFF"/>
        </w:rPr>
        <w:t>3.</w:t>
      </w:r>
      <w:r w:rsidR="00106D35">
        <w:rPr>
          <w:rFonts w:ascii="Times New Roman" w:hAnsi="Times New Roman" w:cs="Times New Roman"/>
          <w:sz w:val="28"/>
          <w:szCs w:val="28"/>
          <w:shd w:val="clear" w:color="auto" w:fill="FFFFFF"/>
        </w:rPr>
        <w:t>3</w:t>
      </w:r>
      <w:r w:rsidRPr="00AF6BA1">
        <w:rPr>
          <w:rFonts w:ascii="Times New Roman" w:hAnsi="Times New Roman" w:cs="Times New Roman"/>
          <w:sz w:val="28"/>
          <w:szCs w:val="28"/>
          <w:shd w:val="clear" w:color="auto" w:fill="FFFFFF"/>
        </w:rPr>
        <w:t>.8.проводить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AF6BA1" w:rsidRPr="00AF6BA1" w:rsidRDefault="00AF6BA1" w:rsidP="00AF6BA1">
      <w:pPr>
        <w:spacing w:line="360" w:lineRule="auto"/>
        <w:ind w:firstLine="567"/>
        <w:jc w:val="both"/>
        <w:rPr>
          <w:rFonts w:ascii="Times New Roman" w:hAnsi="Times New Roman" w:cs="Times New Roman"/>
          <w:bCs/>
          <w:i/>
          <w:sz w:val="28"/>
          <w:szCs w:val="28"/>
        </w:rPr>
      </w:pPr>
      <w:r w:rsidRPr="00AF6BA1">
        <w:rPr>
          <w:rFonts w:ascii="Times New Roman" w:hAnsi="Times New Roman" w:cs="Times New Roman"/>
          <w:bCs/>
          <w:sz w:val="28"/>
          <w:szCs w:val="28"/>
        </w:rPr>
        <w:t>3.</w:t>
      </w:r>
      <w:r w:rsidR="00106D35">
        <w:rPr>
          <w:rFonts w:ascii="Times New Roman" w:hAnsi="Times New Roman" w:cs="Times New Roman"/>
          <w:bCs/>
          <w:sz w:val="28"/>
          <w:szCs w:val="28"/>
        </w:rPr>
        <w:t>4</w:t>
      </w:r>
      <w:r w:rsidRPr="00AF6BA1">
        <w:rPr>
          <w:rFonts w:ascii="Times New Roman" w:hAnsi="Times New Roman" w:cs="Times New Roman"/>
          <w:bCs/>
          <w:sz w:val="28"/>
          <w:szCs w:val="28"/>
        </w:rPr>
        <w:t>. Работодатель обязан</w:t>
      </w:r>
      <w:r w:rsidRPr="00AF6BA1">
        <w:rPr>
          <w:rFonts w:ascii="Times New Roman" w:hAnsi="Times New Roman" w:cs="Times New Roman"/>
          <w:bCs/>
          <w:i/>
          <w:sz w:val="28"/>
          <w:szCs w:val="28"/>
        </w:rPr>
        <w:t>:</w:t>
      </w:r>
    </w:p>
    <w:p w:rsidR="00AF6BA1" w:rsidRPr="00AF6BA1" w:rsidRDefault="00AF6BA1" w:rsidP="00AF6BA1">
      <w:pPr>
        <w:pStyle w:val="a4"/>
        <w:shd w:val="clear" w:color="auto" w:fill="FFFFFF"/>
        <w:spacing w:before="210" w:beforeAutospacing="0" w:after="0" w:afterAutospacing="0" w:line="360" w:lineRule="auto"/>
        <w:ind w:firstLine="540"/>
        <w:jc w:val="both"/>
        <w:rPr>
          <w:color w:val="000000"/>
          <w:sz w:val="28"/>
          <w:szCs w:val="28"/>
        </w:rPr>
      </w:pPr>
      <w:r w:rsidRPr="00AF6BA1">
        <w:rPr>
          <w:color w:val="000000"/>
          <w:sz w:val="28"/>
          <w:szCs w:val="28"/>
          <w:shd w:val="clear" w:color="auto" w:fill="FFFFFF"/>
        </w:rPr>
        <w:t>3.</w:t>
      </w:r>
      <w:r w:rsidR="00106D35">
        <w:rPr>
          <w:color w:val="000000"/>
          <w:sz w:val="28"/>
          <w:szCs w:val="28"/>
          <w:shd w:val="clear" w:color="auto" w:fill="FFFFFF"/>
        </w:rPr>
        <w:t>4</w:t>
      </w:r>
      <w:r w:rsidRPr="00AF6BA1">
        <w:rPr>
          <w:color w:val="000000"/>
          <w:sz w:val="28"/>
          <w:szCs w:val="28"/>
          <w:shd w:val="clear" w:color="auto" w:fill="FFFFFF"/>
        </w:rPr>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.2. предоставлять работникам работу, обусловленную трудовым договором;</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lastRenderedPageBreak/>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.3. обеспечивать безопасность и условия труда, соответствующие государственным нормативным требованиям охраны труда;</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.5. обеспечивать работникам равную оплату за труд равной ценности;</w:t>
      </w:r>
    </w:p>
    <w:p w:rsidR="00AF6BA1" w:rsidRPr="00106D35" w:rsidRDefault="00AF6BA1" w:rsidP="00106D35">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.6. выплачивать в полном размере причитающуюся работникам заработную плату в</w:t>
      </w:r>
      <w:r w:rsidRPr="00AF6BA1">
        <w:rPr>
          <w:rFonts w:ascii="Times New Roman" w:hAnsi="Times New Roman" w:cs="Times New Roman"/>
          <w:sz w:val="28"/>
          <w:szCs w:val="28"/>
          <w:lang w:val="en-US" w:eastAsia="zh-CN"/>
        </w:rPr>
        <w:t> </w:t>
      </w:r>
      <w:hyperlink r:id="rId47" w:history="1">
        <w:r w:rsidRPr="00AF6BA1">
          <w:rPr>
            <w:rStyle w:val="a3"/>
            <w:rFonts w:ascii="Times New Roman" w:hAnsi="Times New Roman" w:cs="Times New Roman"/>
            <w:szCs w:val="28"/>
          </w:rPr>
          <w:t>сроки</w:t>
        </w:r>
      </w:hyperlink>
      <w:r w:rsidRPr="00AF6BA1">
        <w:rPr>
          <w:rFonts w:ascii="Times New Roman" w:hAnsi="Times New Roman" w:cs="Times New Roman"/>
          <w:sz w:val="28"/>
          <w:szCs w:val="28"/>
          <w:lang w:eastAsia="zh-CN"/>
        </w:rPr>
        <w:t xml:space="preserve">, установленные в соответствии с настоящим Кодексом, коллективным договором, правилами внутреннего трудового распорядка, трудовыми договорами: </w:t>
      </w:r>
      <w:r w:rsidRPr="00AF6BA1">
        <w:rPr>
          <w:rFonts w:ascii="Times New Roman" w:hAnsi="Times New Roman" w:cs="Times New Roman"/>
          <w:color w:val="0070C0"/>
          <w:sz w:val="28"/>
          <w:szCs w:val="28"/>
        </w:rPr>
        <w:t xml:space="preserve"> </w:t>
      </w:r>
      <w:r w:rsidRPr="00106D35">
        <w:rPr>
          <w:rFonts w:ascii="Times New Roman" w:hAnsi="Times New Roman" w:cs="Times New Roman"/>
          <w:sz w:val="28"/>
          <w:szCs w:val="28"/>
        </w:rPr>
        <w:t>2</w:t>
      </w:r>
      <w:r w:rsidR="00106D35" w:rsidRPr="00106D35">
        <w:rPr>
          <w:rFonts w:ascii="Times New Roman" w:hAnsi="Times New Roman" w:cs="Times New Roman"/>
          <w:sz w:val="28"/>
          <w:szCs w:val="28"/>
        </w:rPr>
        <w:t>3</w:t>
      </w:r>
      <w:r w:rsidRPr="00106D35">
        <w:rPr>
          <w:rFonts w:ascii="Times New Roman" w:hAnsi="Times New Roman" w:cs="Times New Roman"/>
          <w:sz w:val="28"/>
          <w:szCs w:val="28"/>
        </w:rPr>
        <w:t xml:space="preserve"> числа текущего месяца – выплата заработной платы за первую половину месяца пропорционально отработанному времени, </w:t>
      </w:r>
      <w:r w:rsidR="00106D35" w:rsidRPr="00106D35">
        <w:rPr>
          <w:rFonts w:ascii="Times New Roman" w:hAnsi="Times New Roman" w:cs="Times New Roman"/>
          <w:sz w:val="28"/>
          <w:szCs w:val="28"/>
        </w:rPr>
        <w:t>08</w:t>
      </w:r>
      <w:r w:rsidRPr="00106D35">
        <w:rPr>
          <w:rFonts w:ascii="Times New Roman" w:hAnsi="Times New Roman" w:cs="Times New Roman"/>
          <w:sz w:val="28"/>
          <w:szCs w:val="28"/>
        </w:rPr>
        <w:t xml:space="preserve"> числа месяца следующего за текущим – выплата заработной платы за вторую половину месяца, путем перечисления на пластиковые карты, в сроки установленные ТК РФ, коллективным договором, правилами внутреннего трудового распорядка, трудовым договором (основание ст. 136 ТК РФ);</w:t>
      </w:r>
    </w:p>
    <w:p w:rsidR="00AF6BA1" w:rsidRPr="00106D35" w:rsidRDefault="00AF6BA1" w:rsidP="00AF6BA1">
      <w:pPr>
        <w:spacing w:line="360" w:lineRule="auto"/>
        <w:ind w:firstLine="567"/>
        <w:jc w:val="both"/>
        <w:rPr>
          <w:rFonts w:ascii="Times New Roman" w:hAnsi="Times New Roman" w:cs="Times New Roman"/>
          <w:sz w:val="28"/>
          <w:szCs w:val="28"/>
          <w:lang w:eastAsia="zh-CN"/>
        </w:rPr>
      </w:pPr>
      <w:r w:rsidRPr="00106D35">
        <w:rPr>
          <w:rFonts w:ascii="Times New Roman" w:hAnsi="Times New Roman" w:cs="Times New Roman"/>
          <w:sz w:val="28"/>
          <w:szCs w:val="28"/>
        </w:rPr>
        <w:t xml:space="preserve">Производить индексацию заработной платы работников учреждения, с учётом роста потребительских цен на товары и услуги в соответствии трудового законодательства (ст.134 ТК РФ) и  решения Думы Уссурийского городского округа;  </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.7.вести коллективные переговоры, а также заключать коллективный договор в порядке, установленном настоящим</w:t>
      </w:r>
      <w:r w:rsidRPr="00AF6BA1">
        <w:rPr>
          <w:rFonts w:ascii="Times New Roman" w:hAnsi="Times New Roman" w:cs="Times New Roman"/>
          <w:sz w:val="28"/>
          <w:szCs w:val="28"/>
          <w:lang w:val="en-US" w:eastAsia="zh-CN"/>
        </w:rPr>
        <w:t> </w:t>
      </w:r>
      <w:hyperlink r:id="rId48"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w:t>
      </w:r>
    </w:p>
    <w:p w:rsidR="00AF6BA1" w:rsidRPr="00AF6BA1" w:rsidRDefault="00106D35" w:rsidP="00AF6BA1">
      <w:pPr>
        <w:spacing w:line="360" w:lineRule="auto"/>
        <w:jc w:val="both"/>
        <w:rPr>
          <w:rFonts w:ascii="Times New Roman" w:hAnsi="Times New Roman" w:cs="Times New Roman"/>
          <w:sz w:val="28"/>
          <w:szCs w:val="28"/>
        </w:rPr>
      </w:pPr>
      <w:r>
        <w:rPr>
          <w:rFonts w:ascii="Times New Roman" w:hAnsi="Times New Roman" w:cs="Times New Roman"/>
          <w:sz w:val="28"/>
          <w:szCs w:val="28"/>
          <w:lang w:eastAsia="zh-CN"/>
        </w:rPr>
        <w:t>3.4</w:t>
      </w:r>
      <w:r w:rsidR="00AF6BA1" w:rsidRPr="00AF6BA1">
        <w:rPr>
          <w:rFonts w:ascii="Times New Roman" w:hAnsi="Times New Roman" w:cs="Times New Roman"/>
          <w:sz w:val="28"/>
          <w:szCs w:val="28"/>
          <w:lang w:eastAsia="zh-CN"/>
        </w:rPr>
        <w:t>.8.предоставлять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F6BA1" w:rsidRPr="00AF6BA1" w:rsidRDefault="00AF6BA1" w:rsidP="00AF6BA1">
      <w:pPr>
        <w:spacing w:line="360" w:lineRule="auto"/>
        <w:jc w:val="both"/>
        <w:rPr>
          <w:rFonts w:ascii="Times New Roman" w:hAnsi="Times New Roman" w:cs="Times New Roman"/>
          <w:sz w:val="28"/>
          <w:szCs w:val="28"/>
          <w:lang w:eastAsia="zh-CN"/>
        </w:rPr>
      </w:pPr>
      <w:r w:rsidRPr="00AF6BA1">
        <w:rPr>
          <w:rFonts w:ascii="Times New Roman" w:hAnsi="Times New Roman" w:cs="Times New Roman"/>
          <w:sz w:val="28"/>
          <w:szCs w:val="28"/>
          <w:lang w:eastAsia="zh-CN"/>
        </w:rPr>
        <w:lastRenderedPageBreak/>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.9.знакомить работников под роспись с принимаемыми локальными нормативными актами, непосредственно связанными с их трудовой деятельностью;</w:t>
      </w:r>
    </w:p>
    <w:p w:rsidR="00AF6BA1" w:rsidRPr="00AF6BA1" w:rsidRDefault="00AF6BA1" w:rsidP="00AF6BA1">
      <w:pPr>
        <w:spacing w:line="360" w:lineRule="auto"/>
        <w:jc w:val="both"/>
        <w:rPr>
          <w:rFonts w:ascii="Times New Roman" w:hAnsi="Times New Roman" w:cs="Times New Roman"/>
          <w:color w:val="000000"/>
          <w:sz w:val="30"/>
          <w:szCs w:val="30"/>
          <w:shd w:val="clear" w:color="auto" w:fill="FFFFFF"/>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 xml:space="preserve">.10. </w:t>
      </w:r>
      <w:r w:rsidRPr="00AF6BA1">
        <w:rPr>
          <w:rFonts w:ascii="Times New Roman" w:hAnsi="Times New Roman" w:cs="Times New Roman"/>
          <w:color w:val="000000"/>
          <w:sz w:val="30"/>
          <w:szCs w:val="30"/>
          <w:shd w:val="clear" w:color="auto" w:fill="FFFFFF"/>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F6BA1" w:rsidRPr="00AF6BA1" w:rsidRDefault="00AF6BA1" w:rsidP="00106D35">
      <w:pPr>
        <w:pStyle w:val="a4"/>
        <w:shd w:val="clear" w:color="auto" w:fill="FFFFFF"/>
        <w:spacing w:before="210" w:beforeAutospacing="0" w:after="0" w:afterAutospacing="0" w:line="360" w:lineRule="auto"/>
        <w:jc w:val="both"/>
        <w:rPr>
          <w:sz w:val="28"/>
          <w:szCs w:val="28"/>
        </w:rPr>
      </w:pPr>
      <w:r w:rsidRPr="00AF6BA1">
        <w:rPr>
          <w:sz w:val="30"/>
          <w:szCs w:val="30"/>
          <w:shd w:val="clear" w:color="auto" w:fill="FFFFFF"/>
        </w:rPr>
        <w:t>3.</w:t>
      </w:r>
      <w:r w:rsidR="00106D35">
        <w:rPr>
          <w:sz w:val="30"/>
          <w:szCs w:val="30"/>
          <w:shd w:val="clear" w:color="auto" w:fill="FFFFFF"/>
        </w:rPr>
        <w:t>4</w:t>
      </w:r>
      <w:r w:rsidRPr="00AF6BA1">
        <w:rPr>
          <w:sz w:val="30"/>
          <w:szCs w:val="30"/>
          <w:shd w:val="clear" w:color="auto" w:fill="FFFFFF"/>
        </w:rPr>
        <w:t xml:space="preserve">.11. </w:t>
      </w:r>
      <w:r w:rsidRPr="00AF6BA1">
        <w:rPr>
          <w:sz w:val="28"/>
          <w:szCs w:val="28"/>
          <w:shd w:val="clear" w:color="auto" w:fill="FFFFFF"/>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.12. создавать условия, обеспечивающие участие работников в управлении организацией в предусмотренных настоящим</w:t>
      </w:r>
      <w:r w:rsidRPr="00AF6BA1">
        <w:rPr>
          <w:rFonts w:ascii="Times New Roman" w:hAnsi="Times New Roman" w:cs="Times New Roman"/>
          <w:sz w:val="28"/>
          <w:szCs w:val="28"/>
          <w:lang w:val="en-US" w:eastAsia="zh-CN"/>
        </w:rPr>
        <w:t> </w:t>
      </w:r>
      <w:hyperlink r:id="rId49" w:anchor="dst100377"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 иными федеральными</w:t>
      </w:r>
      <w:r w:rsidRPr="00AF6BA1">
        <w:rPr>
          <w:rFonts w:ascii="Times New Roman" w:hAnsi="Times New Roman" w:cs="Times New Roman"/>
          <w:sz w:val="28"/>
          <w:szCs w:val="28"/>
          <w:lang w:val="en-US" w:eastAsia="zh-CN"/>
        </w:rPr>
        <w:t> </w:t>
      </w:r>
      <w:hyperlink r:id="rId50" w:history="1">
        <w:r w:rsidRPr="00AF6BA1">
          <w:rPr>
            <w:rStyle w:val="a3"/>
            <w:rFonts w:ascii="Times New Roman" w:hAnsi="Times New Roman" w:cs="Times New Roman"/>
            <w:szCs w:val="28"/>
          </w:rPr>
          <w:t>законами</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и коллективным договором формах;</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.13. обеспечивать бытовые нужды работников, связанные с исполнением ими трудовых обязанностей;</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.14. осуществлять обязательное социальное страхование работников в порядке, установленном федеральными</w:t>
      </w:r>
      <w:r w:rsidRPr="00AF6BA1">
        <w:rPr>
          <w:rFonts w:ascii="Times New Roman" w:hAnsi="Times New Roman" w:cs="Times New Roman"/>
          <w:sz w:val="28"/>
          <w:szCs w:val="28"/>
          <w:lang w:val="en-US" w:eastAsia="zh-CN"/>
        </w:rPr>
        <w:t> </w:t>
      </w:r>
      <w:hyperlink r:id="rId51" w:history="1">
        <w:r w:rsidRPr="00AF6BA1">
          <w:rPr>
            <w:rStyle w:val="a3"/>
            <w:rFonts w:ascii="Times New Roman" w:hAnsi="Times New Roman" w:cs="Times New Roman"/>
            <w:szCs w:val="28"/>
          </w:rPr>
          <w:t>законами</w:t>
        </w:r>
      </w:hyperlink>
      <w:r w:rsidRPr="00AF6BA1">
        <w:rPr>
          <w:rFonts w:ascii="Times New Roman" w:hAnsi="Times New Roman" w:cs="Times New Roman"/>
          <w:sz w:val="28"/>
          <w:szCs w:val="28"/>
          <w:lang w:eastAsia="zh-CN"/>
        </w:rPr>
        <w:t>;</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.15. возмещать вред, причиненный работникам в связи с исполнением ими трудовых обязанностей, а также компенсировать</w:t>
      </w:r>
      <w:r w:rsidRPr="00AF6BA1">
        <w:rPr>
          <w:rFonts w:ascii="Times New Roman" w:hAnsi="Times New Roman" w:cs="Times New Roman"/>
          <w:sz w:val="28"/>
          <w:szCs w:val="28"/>
          <w:lang w:val="en-US" w:eastAsia="zh-CN"/>
        </w:rPr>
        <w:t> </w:t>
      </w:r>
      <w:hyperlink r:id="rId52" w:history="1">
        <w:r w:rsidRPr="00AF6BA1">
          <w:rPr>
            <w:rStyle w:val="a3"/>
            <w:rFonts w:ascii="Times New Roman" w:hAnsi="Times New Roman" w:cs="Times New Roman"/>
            <w:szCs w:val="28"/>
          </w:rPr>
          <w:t>моральный вред</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в порядке и на условиях, которые установлены настоящим</w:t>
      </w:r>
      <w:r w:rsidRPr="00AF6BA1">
        <w:rPr>
          <w:rFonts w:ascii="Times New Roman" w:hAnsi="Times New Roman" w:cs="Times New Roman"/>
          <w:sz w:val="28"/>
          <w:szCs w:val="28"/>
          <w:lang w:val="en-US" w:eastAsia="zh-CN"/>
        </w:rPr>
        <w:t> </w:t>
      </w:r>
      <w:hyperlink r:id="rId53" w:anchor="dst101536"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 xml:space="preserve">, другими </w:t>
      </w:r>
      <w:r w:rsidRPr="00AF6BA1">
        <w:rPr>
          <w:rFonts w:ascii="Times New Roman" w:hAnsi="Times New Roman" w:cs="Times New Roman"/>
          <w:sz w:val="28"/>
          <w:szCs w:val="28"/>
          <w:lang w:eastAsia="zh-CN"/>
        </w:rPr>
        <w:lastRenderedPageBreak/>
        <w:t>федеральными</w:t>
      </w:r>
      <w:r w:rsidRPr="00AF6BA1">
        <w:rPr>
          <w:rFonts w:ascii="Times New Roman" w:hAnsi="Times New Roman" w:cs="Times New Roman"/>
          <w:sz w:val="28"/>
          <w:szCs w:val="28"/>
          <w:lang w:val="en-US" w:eastAsia="zh-CN"/>
        </w:rPr>
        <w:t> </w:t>
      </w:r>
      <w:hyperlink r:id="rId54" w:history="1">
        <w:r w:rsidRPr="00AF6BA1">
          <w:rPr>
            <w:rStyle w:val="a3"/>
            <w:rFonts w:ascii="Times New Roman" w:hAnsi="Times New Roman" w:cs="Times New Roman"/>
            <w:szCs w:val="28"/>
          </w:rPr>
          <w:t>законами</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и иными нормативными правовыми актами Российской Федерации;</w:t>
      </w:r>
    </w:p>
    <w:p w:rsidR="00AF6BA1" w:rsidRPr="00AF6BA1" w:rsidRDefault="00AF6BA1" w:rsidP="00AF6BA1">
      <w:pPr>
        <w:spacing w:line="360" w:lineRule="auto"/>
        <w:jc w:val="both"/>
        <w:rPr>
          <w:rFonts w:ascii="Times New Roman" w:hAnsi="Times New Roman" w:cs="Times New Roman"/>
          <w:color w:val="000000"/>
          <w:sz w:val="30"/>
          <w:szCs w:val="30"/>
          <w:shd w:val="clear" w:color="auto" w:fill="FFFFFF"/>
          <w:lang w:eastAsia="zh-CN"/>
        </w:rPr>
      </w:pPr>
      <w:r w:rsidRPr="00AF6BA1">
        <w:rPr>
          <w:rFonts w:ascii="Times New Roman" w:hAnsi="Times New Roman" w:cs="Times New Roman"/>
          <w:sz w:val="28"/>
          <w:szCs w:val="28"/>
          <w:lang w:eastAsia="zh-CN"/>
        </w:rPr>
        <w:t>3.</w:t>
      </w:r>
      <w:r w:rsidR="00106D35">
        <w:rPr>
          <w:rFonts w:ascii="Times New Roman" w:hAnsi="Times New Roman" w:cs="Times New Roman"/>
          <w:sz w:val="28"/>
          <w:szCs w:val="28"/>
          <w:lang w:eastAsia="zh-CN"/>
        </w:rPr>
        <w:t>4</w:t>
      </w:r>
      <w:r w:rsidRPr="00AF6BA1">
        <w:rPr>
          <w:rFonts w:ascii="Times New Roman" w:hAnsi="Times New Roman" w:cs="Times New Roman"/>
          <w:sz w:val="28"/>
          <w:szCs w:val="28"/>
          <w:lang w:eastAsia="zh-CN"/>
        </w:rPr>
        <w:t>.16. исполнять иные обязанности, предусмотренные трудовым законодательством, в том числе</w:t>
      </w:r>
      <w:r w:rsidRPr="00AF6BA1">
        <w:rPr>
          <w:rFonts w:ascii="Times New Roman" w:hAnsi="Times New Roman" w:cs="Times New Roman"/>
          <w:sz w:val="28"/>
          <w:szCs w:val="28"/>
          <w:lang w:val="en-US" w:eastAsia="zh-CN"/>
        </w:rPr>
        <w:t> </w:t>
      </w:r>
      <w:hyperlink r:id="rId55" w:anchor="dst100027" w:history="1">
        <w:r w:rsidRPr="00AF6BA1">
          <w:rPr>
            <w:rStyle w:val="a3"/>
            <w:rFonts w:ascii="Times New Roman" w:hAnsi="Times New Roman" w:cs="Times New Roman"/>
            <w:szCs w:val="28"/>
          </w:rPr>
          <w:t>законодательством</w:t>
        </w:r>
      </w:hyperlink>
      <w:r w:rsidRPr="00AF6BA1">
        <w:rPr>
          <w:rFonts w:ascii="Times New Roman" w:hAnsi="Times New Roman" w:cs="Times New Roman"/>
          <w:sz w:val="28"/>
          <w:szCs w:val="28"/>
          <w:lang w:val="en-US" w:eastAsia="zh-CN"/>
        </w:rPr>
        <w:t> </w:t>
      </w:r>
      <w:r w:rsidRPr="00AF6BA1">
        <w:rPr>
          <w:rFonts w:ascii="Times New Roman" w:hAnsi="Times New Roman" w:cs="Times New Roman"/>
          <w:sz w:val="28"/>
          <w:szCs w:val="28"/>
          <w:lang w:eastAsia="zh-CN"/>
        </w:rPr>
        <w:t>о специальной оценке условий труда, и иными нормативными правовыми</w:t>
      </w:r>
      <w:r w:rsidRPr="00AF6BA1">
        <w:rPr>
          <w:rFonts w:ascii="Times New Roman" w:hAnsi="Times New Roman" w:cs="Times New Roman"/>
          <w:sz w:val="28"/>
          <w:szCs w:val="28"/>
          <w:lang w:val="en-US" w:eastAsia="zh-CN"/>
        </w:rPr>
        <w:t> </w:t>
      </w:r>
      <w:hyperlink r:id="rId56" w:anchor="dst100012" w:history="1">
        <w:r w:rsidRPr="00AF6BA1">
          <w:rPr>
            <w:rStyle w:val="a3"/>
            <w:rFonts w:ascii="Times New Roman" w:hAnsi="Times New Roman" w:cs="Times New Roman"/>
            <w:szCs w:val="28"/>
          </w:rPr>
          <w:t>актами</w:t>
        </w:r>
      </w:hyperlink>
      <w:r w:rsidRPr="00AF6BA1">
        <w:rPr>
          <w:rFonts w:ascii="Times New Roman" w:hAnsi="Times New Roman" w:cs="Times New Roman"/>
          <w:sz w:val="28"/>
          <w:szCs w:val="28"/>
          <w:lang w:eastAsia="zh-CN"/>
        </w:rPr>
        <w:t>, содержащими нормы трудового права, коллективным договором, соглашениями, локальными нормативными актами и трудовыми договорами.</w:t>
      </w:r>
    </w:p>
    <w:p w:rsidR="00AF6BA1" w:rsidRPr="00106D35" w:rsidRDefault="00AF6BA1" w:rsidP="00106D35">
      <w:pPr>
        <w:spacing w:line="360" w:lineRule="auto"/>
        <w:jc w:val="both"/>
        <w:rPr>
          <w:rFonts w:ascii="Times New Roman" w:hAnsi="Times New Roman" w:cs="Times New Roman"/>
          <w:sz w:val="28"/>
          <w:szCs w:val="28"/>
        </w:rPr>
      </w:pPr>
      <w:r w:rsidRPr="00106D35">
        <w:rPr>
          <w:rFonts w:ascii="Times New Roman" w:hAnsi="Times New Roman" w:cs="Times New Roman"/>
          <w:sz w:val="28"/>
          <w:szCs w:val="28"/>
        </w:rPr>
        <w:t>3.</w:t>
      </w:r>
      <w:r w:rsidR="00106D35">
        <w:rPr>
          <w:rFonts w:ascii="Times New Roman" w:hAnsi="Times New Roman" w:cs="Times New Roman"/>
          <w:sz w:val="28"/>
          <w:szCs w:val="28"/>
        </w:rPr>
        <w:t>4</w:t>
      </w:r>
      <w:r w:rsidRPr="00106D35">
        <w:rPr>
          <w:rFonts w:ascii="Times New Roman" w:hAnsi="Times New Roman" w:cs="Times New Roman"/>
          <w:sz w:val="28"/>
          <w:szCs w:val="28"/>
        </w:rPr>
        <w:t>.</w:t>
      </w:r>
      <w:r w:rsidR="00106D35">
        <w:rPr>
          <w:rFonts w:ascii="Times New Roman" w:hAnsi="Times New Roman" w:cs="Times New Roman"/>
          <w:sz w:val="28"/>
          <w:szCs w:val="28"/>
        </w:rPr>
        <w:t>17</w:t>
      </w:r>
      <w:r w:rsidRPr="00106D35">
        <w:rPr>
          <w:rFonts w:ascii="Times New Roman" w:hAnsi="Times New Roman" w:cs="Times New Roman"/>
          <w:sz w:val="28"/>
          <w:szCs w:val="28"/>
        </w:rPr>
        <w:t>.</w:t>
      </w:r>
      <w:r w:rsidRPr="00106D35">
        <w:rPr>
          <w:rFonts w:ascii="Times New Roman" w:hAnsi="Times New Roman" w:cs="Times New Roman"/>
        </w:rPr>
        <w:t xml:space="preserve"> </w:t>
      </w:r>
      <w:r w:rsidRPr="00106D35">
        <w:rPr>
          <w:rFonts w:ascii="Times New Roman" w:hAnsi="Times New Roman" w:cs="Times New Roman"/>
          <w:sz w:val="28"/>
          <w:szCs w:val="28"/>
        </w:rPr>
        <w:t>Осуществлять самостоятельно учет и рассмотрение обстоятельств и причин, приведших к возникновению микроповреждений (микротравм) работников, в целях предупреждения производственного травматизма и профессиональных заболеваний.</w:t>
      </w:r>
    </w:p>
    <w:p w:rsidR="00AF6BA1" w:rsidRPr="00AF6BA1"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color w:val="000000"/>
          <w:sz w:val="30"/>
          <w:szCs w:val="30"/>
          <w:shd w:val="clear" w:color="auto" w:fill="FFFFFF"/>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AF6BA1" w:rsidRPr="00106D35" w:rsidRDefault="00AF6BA1" w:rsidP="00106D35">
      <w:pPr>
        <w:spacing w:line="360" w:lineRule="auto"/>
        <w:jc w:val="both"/>
        <w:rPr>
          <w:rFonts w:ascii="Times New Roman" w:hAnsi="Times New Roman" w:cs="Times New Roman"/>
          <w:sz w:val="28"/>
          <w:szCs w:val="28"/>
        </w:rPr>
      </w:pPr>
      <w:r w:rsidRPr="00106D35">
        <w:rPr>
          <w:rFonts w:ascii="Times New Roman" w:hAnsi="Times New Roman" w:cs="Times New Roman"/>
          <w:color w:val="FF0000"/>
          <w:sz w:val="28"/>
          <w:szCs w:val="28"/>
        </w:rPr>
        <w:t>3.</w:t>
      </w:r>
      <w:r w:rsidR="00106D35" w:rsidRPr="00106D35">
        <w:rPr>
          <w:rFonts w:ascii="Times New Roman" w:hAnsi="Times New Roman" w:cs="Times New Roman"/>
          <w:color w:val="FF0000"/>
          <w:sz w:val="28"/>
          <w:szCs w:val="28"/>
        </w:rPr>
        <w:t>4.18</w:t>
      </w:r>
      <w:r w:rsidRPr="00106D35">
        <w:rPr>
          <w:rFonts w:ascii="Times New Roman" w:hAnsi="Times New Roman" w:cs="Times New Roman"/>
          <w:color w:val="FF0000"/>
          <w:sz w:val="28"/>
          <w:szCs w:val="28"/>
        </w:rPr>
        <w:t>.</w:t>
      </w:r>
      <w:r w:rsidRPr="00106D35">
        <w:rPr>
          <w:rFonts w:ascii="Times New Roman" w:hAnsi="Times New Roman" w:cs="Times New Roman"/>
          <w:sz w:val="28"/>
          <w:szCs w:val="28"/>
        </w:rPr>
        <w:t xml:space="preserve"> Для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ст. 212 ТК РФ. Это:</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расследование и учет несчастных случаев на производстве и профзаболеваний;</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 xml:space="preserve">выполнение предписаний должностных лиц Роструда (ГИТ)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w:t>
      </w:r>
      <w:r w:rsidRPr="00106D35">
        <w:rPr>
          <w:rFonts w:ascii="Times New Roman" w:hAnsi="Times New Roman" w:cs="Times New Roman"/>
          <w:sz w:val="28"/>
          <w:szCs w:val="28"/>
        </w:rPr>
        <w:lastRenderedPageBreak/>
        <w:t>рассмотрение представлений органов общественного контроля в установленные законом сроки;</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(страховые взносы  на травматизм).</w:t>
      </w:r>
    </w:p>
    <w:p w:rsidR="00AF6BA1" w:rsidRPr="00AF6BA1"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Работодатель обязан знакомить дистанционных работников с требованиями охраны труда при работе с оборудованием и средствами, рекомендованными или предоставленными им.</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3.</w:t>
      </w:r>
      <w:r w:rsidR="00106D35" w:rsidRPr="00106D35">
        <w:rPr>
          <w:rFonts w:ascii="Times New Roman" w:hAnsi="Times New Roman" w:cs="Times New Roman"/>
          <w:sz w:val="28"/>
          <w:szCs w:val="28"/>
        </w:rPr>
        <w:t>4</w:t>
      </w:r>
      <w:r w:rsidRPr="00106D35">
        <w:rPr>
          <w:rFonts w:ascii="Times New Roman" w:hAnsi="Times New Roman" w:cs="Times New Roman"/>
          <w:sz w:val="28"/>
          <w:szCs w:val="28"/>
        </w:rPr>
        <w:t>.</w:t>
      </w:r>
      <w:r w:rsidR="00106D35" w:rsidRPr="00106D35">
        <w:rPr>
          <w:rFonts w:ascii="Times New Roman" w:hAnsi="Times New Roman" w:cs="Times New Roman"/>
          <w:sz w:val="28"/>
          <w:szCs w:val="28"/>
        </w:rPr>
        <w:t>19</w:t>
      </w:r>
      <w:r w:rsidRPr="00106D35">
        <w:rPr>
          <w:rFonts w:ascii="Times New Roman" w:hAnsi="Times New Roman" w:cs="Times New Roman"/>
          <w:sz w:val="28"/>
          <w:szCs w:val="28"/>
        </w:rPr>
        <w:t>.</w:t>
      </w:r>
      <w:r w:rsidRPr="00106D35">
        <w:rPr>
          <w:rFonts w:ascii="Times New Roman" w:hAnsi="Times New Roman" w:cs="Times New Roman"/>
        </w:rPr>
        <w:t xml:space="preserve"> </w:t>
      </w:r>
      <w:r w:rsidRPr="00106D35">
        <w:rPr>
          <w:rFonts w:ascii="Times New Roman" w:hAnsi="Times New Roman" w:cs="Times New Roman"/>
          <w:sz w:val="28"/>
          <w:szCs w:val="28"/>
        </w:rPr>
        <w:t xml:space="preserve">Работодатель обязан отстранить от работы (не допускать к работе) работника: </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 xml:space="preserve"> не прошедшего в установленном порядке обучение и проверку знаний и навыков в области охраны труда; </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lastRenderedPageBreak/>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 </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w:t>
      </w:r>
    </w:p>
    <w:p w:rsidR="00AF6BA1" w:rsidRPr="00106D35"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w:t>
      </w:r>
    </w:p>
    <w:p w:rsidR="00AF6BA1" w:rsidRPr="00AF6BA1" w:rsidRDefault="00AF6BA1" w:rsidP="00AF6BA1">
      <w:pPr>
        <w:spacing w:line="360" w:lineRule="auto"/>
        <w:ind w:firstLine="567"/>
        <w:jc w:val="both"/>
        <w:rPr>
          <w:rFonts w:ascii="Times New Roman" w:hAnsi="Times New Roman" w:cs="Times New Roman"/>
          <w:sz w:val="28"/>
          <w:szCs w:val="28"/>
        </w:rPr>
      </w:pPr>
      <w:r w:rsidRPr="00106D35">
        <w:rPr>
          <w:rFonts w:ascii="Times New Roman" w:hAnsi="Times New Roman" w:cs="Times New Roman"/>
          <w:sz w:val="28"/>
          <w:szCs w:val="28"/>
        </w:rPr>
        <w:t>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3.</w:t>
      </w:r>
      <w:r w:rsidR="00106D35">
        <w:rPr>
          <w:rFonts w:ascii="Times New Roman" w:hAnsi="Times New Roman" w:cs="Times New Roman"/>
          <w:bCs/>
          <w:sz w:val="28"/>
          <w:szCs w:val="28"/>
        </w:rPr>
        <w:t>5</w:t>
      </w:r>
      <w:r w:rsidRPr="00AF6BA1">
        <w:rPr>
          <w:rFonts w:ascii="Times New Roman" w:hAnsi="Times New Roman" w:cs="Times New Roman"/>
          <w:bCs/>
          <w:sz w:val="28"/>
          <w:szCs w:val="28"/>
        </w:rPr>
        <w:t>. Ответственность сторон трудового договора: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3.</w:t>
      </w:r>
      <w:r w:rsidR="00106D35">
        <w:rPr>
          <w:rFonts w:ascii="Times New Roman" w:hAnsi="Times New Roman" w:cs="Times New Roman"/>
          <w:sz w:val="28"/>
          <w:szCs w:val="28"/>
        </w:rPr>
        <w:t>5</w:t>
      </w:r>
      <w:r w:rsidRPr="00AF6BA1">
        <w:rPr>
          <w:rFonts w:ascii="Times New Roman" w:hAnsi="Times New Roman" w:cs="Times New Roman"/>
          <w:sz w:val="28"/>
          <w:szCs w:val="28"/>
        </w:rPr>
        <w:t>.1.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3.</w:t>
      </w:r>
      <w:r w:rsidR="00106D35">
        <w:rPr>
          <w:rFonts w:ascii="Times New Roman" w:hAnsi="Times New Roman" w:cs="Times New Roman"/>
          <w:sz w:val="28"/>
          <w:szCs w:val="28"/>
        </w:rPr>
        <w:t>5</w:t>
      </w:r>
      <w:r w:rsidRPr="00AF6BA1">
        <w:rPr>
          <w:rFonts w:ascii="Times New Roman" w:hAnsi="Times New Roman" w:cs="Times New Roman"/>
          <w:sz w:val="28"/>
          <w:szCs w:val="28"/>
        </w:rPr>
        <w:t>.2.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3.</w:t>
      </w:r>
      <w:r w:rsidR="00106D35">
        <w:rPr>
          <w:rFonts w:ascii="Times New Roman" w:hAnsi="Times New Roman" w:cs="Times New Roman"/>
          <w:sz w:val="28"/>
          <w:szCs w:val="28"/>
        </w:rPr>
        <w:t>5</w:t>
      </w:r>
      <w:r w:rsidRPr="00AF6BA1">
        <w:rPr>
          <w:rFonts w:ascii="Times New Roman" w:hAnsi="Times New Roman" w:cs="Times New Roman"/>
          <w:sz w:val="28"/>
          <w:szCs w:val="28"/>
        </w:rPr>
        <w:t>.3.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3.</w:t>
      </w:r>
      <w:r w:rsidR="00106D35">
        <w:rPr>
          <w:rFonts w:ascii="Times New Roman" w:hAnsi="Times New Roman" w:cs="Times New Roman"/>
          <w:sz w:val="28"/>
          <w:szCs w:val="28"/>
        </w:rPr>
        <w:t>5</w:t>
      </w:r>
      <w:r w:rsidRPr="00AF6BA1">
        <w:rPr>
          <w:rFonts w:ascii="Times New Roman" w:hAnsi="Times New Roman" w:cs="Times New Roman"/>
          <w:sz w:val="28"/>
          <w:szCs w:val="28"/>
        </w:rPr>
        <w:t>.4.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F6BA1" w:rsidRPr="00AF6BA1" w:rsidRDefault="00AF6BA1" w:rsidP="00AF6BA1">
      <w:pPr>
        <w:numPr>
          <w:ilvl w:val="0"/>
          <w:numId w:val="2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незаконного отстранения работника от работы, его увольнения или перевода на другую работу;</w:t>
      </w:r>
    </w:p>
    <w:p w:rsidR="00AF6BA1" w:rsidRPr="00AF6BA1" w:rsidRDefault="00AF6BA1" w:rsidP="00AF6BA1">
      <w:pPr>
        <w:numPr>
          <w:ilvl w:val="0"/>
          <w:numId w:val="2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F6BA1" w:rsidRPr="00D10C9E" w:rsidRDefault="00AF6BA1" w:rsidP="00AF6BA1">
      <w:pPr>
        <w:numPr>
          <w:ilvl w:val="0"/>
          <w:numId w:val="24"/>
        </w:numPr>
        <w:autoSpaceDE w:val="0"/>
        <w:autoSpaceDN w:val="0"/>
        <w:adjustRightInd w:val="0"/>
        <w:spacing w:after="0" w:line="360" w:lineRule="auto"/>
        <w:ind w:left="0" w:firstLine="284"/>
        <w:jc w:val="both"/>
        <w:rPr>
          <w:rFonts w:ascii="Times New Roman" w:hAnsi="Times New Roman" w:cs="Times New Roman"/>
          <w:sz w:val="28"/>
          <w:szCs w:val="28"/>
        </w:rPr>
      </w:pPr>
      <w:r w:rsidRPr="00D10C9E">
        <w:rPr>
          <w:rFonts w:ascii="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F6BA1" w:rsidRPr="00D10C9E" w:rsidRDefault="00AF6BA1" w:rsidP="00AF6BA1">
      <w:pPr>
        <w:pStyle w:val="a4"/>
        <w:shd w:val="clear" w:color="auto" w:fill="FFFFFF"/>
        <w:spacing w:before="0" w:beforeAutospacing="0" w:after="225" w:afterAutospacing="0" w:line="432" w:lineRule="atLeast"/>
        <w:jc w:val="both"/>
        <w:textAlignment w:val="baseline"/>
        <w:rPr>
          <w:sz w:val="28"/>
          <w:szCs w:val="28"/>
        </w:rPr>
      </w:pPr>
      <w:r w:rsidRPr="00D10C9E">
        <w:rPr>
          <w:sz w:val="28"/>
          <w:szCs w:val="28"/>
        </w:rPr>
        <w:t>3.</w:t>
      </w:r>
      <w:r w:rsidR="00D10C9E">
        <w:rPr>
          <w:sz w:val="28"/>
          <w:szCs w:val="28"/>
        </w:rPr>
        <w:t>5</w:t>
      </w:r>
      <w:r w:rsidRPr="00D10C9E">
        <w:rPr>
          <w:sz w:val="28"/>
          <w:szCs w:val="28"/>
        </w:rPr>
        <w:t xml:space="preserve">.5.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Pr="00D10C9E">
        <w:rPr>
          <w:b/>
          <w:sz w:val="28"/>
          <w:szCs w:val="28"/>
        </w:rPr>
        <w:t>не ниже одной сто пятидесятой действующей</w:t>
      </w:r>
      <w:r w:rsidRPr="00D10C9E">
        <w:rPr>
          <w:sz w:val="28"/>
          <w:szCs w:val="28"/>
        </w:rPr>
        <w:t xml:space="preserve">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AF6BA1" w:rsidRPr="00AF6BA1" w:rsidRDefault="00AF6BA1" w:rsidP="00AF6BA1">
      <w:pPr>
        <w:pStyle w:val="a4"/>
        <w:shd w:val="clear" w:color="auto" w:fill="FFFFFF"/>
        <w:spacing w:before="0" w:beforeAutospacing="0" w:after="225" w:afterAutospacing="0" w:line="432" w:lineRule="atLeast"/>
        <w:jc w:val="both"/>
        <w:textAlignment w:val="baseline"/>
        <w:rPr>
          <w:sz w:val="28"/>
          <w:szCs w:val="28"/>
        </w:rPr>
      </w:pPr>
      <w:r w:rsidRPr="00D10C9E">
        <w:rPr>
          <w:sz w:val="28"/>
          <w:szCs w:val="28"/>
        </w:rPr>
        <w:lastRenderedPageBreak/>
        <w:tab/>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3.</w:t>
      </w:r>
      <w:r w:rsidR="00D10C9E">
        <w:rPr>
          <w:rFonts w:ascii="Times New Roman" w:hAnsi="Times New Roman" w:cs="Times New Roman"/>
          <w:sz w:val="28"/>
          <w:szCs w:val="28"/>
        </w:rPr>
        <w:t>5</w:t>
      </w:r>
      <w:r w:rsidRPr="00AF6BA1">
        <w:rPr>
          <w:rFonts w:ascii="Times New Roman" w:hAnsi="Times New Roman" w:cs="Times New Roman"/>
          <w:sz w:val="28"/>
          <w:szCs w:val="28"/>
        </w:rPr>
        <w:t>.6.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3.</w:t>
      </w:r>
      <w:r w:rsidR="00D10C9E">
        <w:rPr>
          <w:rFonts w:ascii="Times New Roman" w:hAnsi="Times New Roman" w:cs="Times New Roman"/>
          <w:sz w:val="28"/>
          <w:szCs w:val="28"/>
        </w:rPr>
        <w:t>5</w:t>
      </w:r>
      <w:r w:rsidRPr="00AF6BA1">
        <w:rPr>
          <w:rFonts w:ascii="Times New Roman" w:hAnsi="Times New Roman" w:cs="Times New Roman"/>
          <w:sz w:val="28"/>
          <w:szCs w:val="28"/>
        </w:rPr>
        <w:t>.7.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AF6BA1" w:rsidRPr="00AF6BA1" w:rsidRDefault="00D10C9E" w:rsidP="00AF6BA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AF6BA1" w:rsidRPr="00AF6BA1">
        <w:rPr>
          <w:rFonts w:ascii="Times New Roman" w:hAnsi="Times New Roman" w:cs="Times New Roman"/>
          <w:sz w:val="28"/>
          <w:szCs w:val="28"/>
        </w:rPr>
        <w:t>.8.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3.</w:t>
      </w:r>
      <w:r w:rsidR="00D10C9E">
        <w:rPr>
          <w:rFonts w:ascii="Times New Roman" w:hAnsi="Times New Roman" w:cs="Times New Roman"/>
          <w:sz w:val="28"/>
          <w:szCs w:val="28"/>
        </w:rPr>
        <w:t>5</w:t>
      </w:r>
      <w:r w:rsidRPr="00AF6BA1">
        <w:rPr>
          <w:rFonts w:ascii="Times New Roman" w:hAnsi="Times New Roman" w:cs="Times New Roman"/>
          <w:sz w:val="28"/>
          <w:szCs w:val="28"/>
        </w:rPr>
        <w:t>.9.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3.</w:t>
      </w:r>
      <w:r w:rsidR="00D10C9E">
        <w:rPr>
          <w:rFonts w:ascii="Times New Roman" w:hAnsi="Times New Roman" w:cs="Times New Roman"/>
          <w:bCs/>
          <w:sz w:val="28"/>
          <w:szCs w:val="28"/>
        </w:rPr>
        <w:t>6</w:t>
      </w:r>
      <w:r w:rsidRPr="00AF6BA1">
        <w:rPr>
          <w:rFonts w:ascii="Times New Roman" w:hAnsi="Times New Roman" w:cs="Times New Roman"/>
          <w:bCs/>
          <w:sz w:val="28"/>
          <w:szCs w:val="28"/>
        </w:rPr>
        <w:t>. Педагогическим работникам запрещается:</w:t>
      </w:r>
    </w:p>
    <w:p w:rsidR="00AF6BA1" w:rsidRPr="00AF6BA1" w:rsidRDefault="00AF6BA1" w:rsidP="00AF6BA1">
      <w:pPr>
        <w:numPr>
          <w:ilvl w:val="0"/>
          <w:numId w:val="24"/>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lastRenderedPageBreak/>
        <w:t>изменять по своему усмотрению режим пребывания обучающихся в Учреждении, расписание занятий, свой график работы;</w:t>
      </w:r>
    </w:p>
    <w:p w:rsidR="00AF6BA1" w:rsidRPr="00AF6BA1" w:rsidRDefault="00AF6BA1" w:rsidP="00AF6BA1">
      <w:pPr>
        <w:numPr>
          <w:ilvl w:val="0"/>
          <w:numId w:val="24"/>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отменять, удлинять или сокращать продолжительность занятий и перерывов между ними;</w:t>
      </w:r>
    </w:p>
    <w:p w:rsidR="00AF6BA1" w:rsidRPr="00AF6BA1" w:rsidRDefault="00AF6BA1" w:rsidP="00AF6BA1">
      <w:pPr>
        <w:numPr>
          <w:ilvl w:val="0"/>
          <w:numId w:val="24"/>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оставлять обучающихся одних, без присмотра, удалять их с занятий.</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3.</w:t>
      </w:r>
      <w:r w:rsidR="00D10C9E">
        <w:rPr>
          <w:rFonts w:ascii="Times New Roman" w:hAnsi="Times New Roman" w:cs="Times New Roman"/>
          <w:bCs/>
          <w:sz w:val="28"/>
          <w:szCs w:val="28"/>
        </w:rPr>
        <w:t>7</w:t>
      </w:r>
      <w:r w:rsidRPr="00AF6BA1">
        <w:rPr>
          <w:rFonts w:ascii="Times New Roman" w:hAnsi="Times New Roman" w:cs="Times New Roman"/>
          <w:bCs/>
          <w:sz w:val="28"/>
          <w:szCs w:val="28"/>
        </w:rPr>
        <w:t>. Педагогическим и другим работникам Учреждения в помещениях и на территории Учреждения запрещается:</w:t>
      </w:r>
    </w:p>
    <w:p w:rsidR="00AF6BA1" w:rsidRPr="00AF6BA1" w:rsidRDefault="00AF6BA1" w:rsidP="00AF6BA1">
      <w:pPr>
        <w:numPr>
          <w:ilvl w:val="0"/>
          <w:numId w:val="2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курить;</w:t>
      </w:r>
    </w:p>
    <w:p w:rsidR="00AF6BA1" w:rsidRPr="00AF6BA1" w:rsidRDefault="00AF6BA1" w:rsidP="00AF6BA1">
      <w:pPr>
        <w:numPr>
          <w:ilvl w:val="0"/>
          <w:numId w:val="2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 xml:space="preserve">распивать спиртные напитки; </w:t>
      </w:r>
    </w:p>
    <w:p w:rsidR="00AF6BA1" w:rsidRPr="00AF6BA1" w:rsidRDefault="00AF6BA1" w:rsidP="00AF6BA1">
      <w:pPr>
        <w:numPr>
          <w:ilvl w:val="0"/>
          <w:numId w:val="2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приобретать, хранить, изготавливать (перерабатывать) употреблять и передавать другим лицам наркотические средства и психотропные вещества;</w:t>
      </w:r>
    </w:p>
    <w:p w:rsidR="00AF6BA1" w:rsidRPr="00AF6BA1" w:rsidRDefault="00AF6BA1" w:rsidP="00AF6BA1">
      <w:pPr>
        <w:numPr>
          <w:ilvl w:val="0"/>
          <w:numId w:val="2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хранить легковоспламеняющиеся и ядовитые вещества.</w:t>
      </w:r>
    </w:p>
    <w:p w:rsidR="00AF6BA1" w:rsidRPr="00AF6BA1" w:rsidRDefault="00AF6BA1" w:rsidP="00AF6BA1">
      <w:pPr>
        <w:spacing w:line="360" w:lineRule="auto"/>
        <w:jc w:val="center"/>
        <w:rPr>
          <w:rFonts w:ascii="Times New Roman" w:hAnsi="Times New Roman" w:cs="Times New Roman"/>
          <w:b/>
          <w:bCs/>
          <w:sz w:val="28"/>
          <w:szCs w:val="28"/>
        </w:rPr>
      </w:pPr>
    </w:p>
    <w:p w:rsidR="00AF6BA1" w:rsidRPr="00AF6BA1" w:rsidRDefault="00AF6BA1" w:rsidP="00AF6BA1">
      <w:pPr>
        <w:spacing w:line="360" w:lineRule="auto"/>
        <w:jc w:val="center"/>
        <w:rPr>
          <w:rFonts w:ascii="Times New Roman" w:hAnsi="Times New Roman" w:cs="Times New Roman"/>
          <w:b/>
          <w:bCs/>
          <w:sz w:val="28"/>
          <w:szCs w:val="28"/>
        </w:rPr>
      </w:pPr>
      <w:r w:rsidRPr="00AF6BA1">
        <w:rPr>
          <w:rFonts w:ascii="Times New Roman" w:hAnsi="Times New Roman" w:cs="Times New Roman"/>
          <w:b/>
          <w:bCs/>
          <w:sz w:val="28"/>
          <w:szCs w:val="28"/>
        </w:rPr>
        <w:t>IV. Рабочее время и время отдыха</w:t>
      </w:r>
    </w:p>
    <w:p w:rsidR="00AF6BA1" w:rsidRPr="00AF6BA1" w:rsidRDefault="00AF6BA1" w:rsidP="00AF6BA1">
      <w:pPr>
        <w:spacing w:line="360" w:lineRule="auto"/>
        <w:jc w:val="center"/>
        <w:rPr>
          <w:rFonts w:ascii="Times New Roman" w:hAnsi="Times New Roman" w:cs="Times New Roman"/>
          <w:b/>
          <w:bCs/>
          <w:sz w:val="28"/>
          <w:szCs w:val="28"/>
        </w:rPr>
      </w:pPr>
    </w:p>
    <w:p w:rsidR="00AF6BA1" w:rsidRPr="00AF6BA1" w:rsidRDefault="00AF6BA1" w:rsidP="00AF6BA1">
      <w:pPr>
        <w:spacing w:line="360" w:lineRule="auto"/>
        <w:ind w:firstLine="709"/>
        <w:jc w:val="both"/>
        <w:rPr>
          <w:rFonts w:ascii="Times New Roman" w:hAnsi="Times New Roman" w:cs="Times New Roman"/>
          <w:bCs/>
          <w:sz w:val="28"/>
          <w:szCs w:val="28"/>
        </w:rPr>
      </w:pPr>
      <w:r w:rsidRPr="00AF6BA1">
        <w:rPr>
          <w:rFonts w:ascii="Times New Roman" w:hAnsi="Times New Roman" w:cs="Times New Roman"/>
          <w:bCs/>
          <w:sz w:val="28"/>
          <w:szCs w:val="28"/>
        </w:rPr>
        <w:t>4.1. Режим рабочего времени:</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4.1.1. В Учреждении устанавливается шестидневная рабочая неделя с одним  выходными днями (воскресенье).</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4.1.2. Дополнительные выходные дни предоставляются родителям, опекунам и попечителям ребенка-инвалида, а также и усыновителям детей-инвалидов в том случае, если ребенок не</w:t>
      </w:r>
      <w:r w:rsidRPr="00AF6BA1">
        <w:rPr>
          <w:rFonts w:ascii="Times New Roman" w:hAnsi="Times New Roman" w:cs="Times New Roman"/>
        </w:rPr>
        <w:t xml:space="preserve">  </w:t>
      </w:r>
      <w:r w:rsidRPr="00AF6BA1">
        <w:rPr>
          <w:rFonts w:ascii="Times New Roman" w:hAnsi="Times New Roman" w:cs="Times New Roman"/>
          <w:sz w:val="28"/>
          <w:szCs w:val="28"/>
        </w:rPr>
        <w:t xml:space="preserve">содержится в специализированном детском учреждении на полном государственном обеспечении. </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Порядок предоставления дополнительных выходных дней одному из работающих родителей (опекуну, попечителю) для ухода за детьми-инвалидами регулируется Постановлением Минтруда России и Фонда социального страхования РФ от 4 апреля 2000 г. N 26/34. Одному из работающих родителей (усыновителей, опекунов, попечителей) ребенка-</w:t>
      </w:r>
      <w:r w:rsidRPr="00AF6BA1">
        <w:rPr>
          <w:rFonts w:ascii="Times New Roman" w:hAnsi="Times New Roman" w:cs="Times New Roman"/>
          <w:sz w:val="28"/>
          <w:szCs w:val="28"/>
        </w:rPr>
        <w:lastRenderedPageBreak/>
        <w:t>инвалида полагаются четыре дополнительных оплачиваемых выходных дня в календарный месяц.</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color w:val="FF0000"/>
          <w:sz w:val="28"/>
          <w:szCs w:val="28"/>
        </w:rPr>
        <w:t xml:space="preserve"> </w:t>
      </w:r>
      <w:r w:rsidRPr="00AF6BA1">
        <w:rPr>
          <w:rFonts w:ascii="Times New Roman" w:hAnsi="Times New Roman" w:cs="Times New Roman"/>
          <w:sz w:val="28"/>
          <w:szCs w:val="28"/>
        </w:rPr>
        <w:t>Дни  предоставляются начиная с месяца, в котором ребенку установлена инвалидность, и по месяц, в котором истекает срок инвалидности, или по месяц достижения ребенком 18 лет.</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4.1.3.</w:t>
      </w:r>
      <w:r w:rsidRPr="00D10C9E">
        <w:rPr>
          <w:rFonts w:ascii="Times New Roman" w:hAnsi="Times New Roman" w:cs="Times New Roman"/>
          <w:sz w:val="28"/>
          <w:szCs w:val="28"/>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w:t>
      </w:r>
      <w:r w:rsidRPr="00AF6BA1">
        <w:rPr>
          <w:rFonts w:ascii="Times New Roman" w:hAnsi="Times New Roman" w:cs="Times New Roman"/>
          <w:sz w:val="28"/>
          <w:szCs w:val="28"/>
        </w:rPr>
        <w:t>. 103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AF6BA1" w:rsidRPr="00D10C9E" w:rsidRDefault="00AF6BA1" w:rsidP="00AF6BA1">
      <w:pPr>
        <w:spacing w:line="360" w:lineRule="auto"/>
        <w:jc w:val="both"/>
        <w:rPr>
          <w:rFonts w:ascii="Times New Roman" w:hAnsi="Times New Roman" w:cs="Times New Roman"/>
          <w:sz w:val="28"/>
          <w:szCs w:val="28"/>
          <w:shd w:val="clear" w:color="auto" w:fill="FFFFFF"/>
        </w:rPr>
      </w:pPr>
      <w:r w:rsidRPr="00AF6BA1">
        <w:rPr>
          <w:rFonts w:ascii="Times New Roman" w:hAnsi="Times New Roman" w:cs="Times New Roman"/>
          <w:color w:val="FF0000"/>
          <w:sz w:val="28"/>
          <w:szCs w:val="28"/>
          <w:shd w:val="clear" w:color="auto" w:fill="FFFFFF"/>
        </w:rPr>
        <w:tab/>
      </w:r>
      <w:r w:rsidRPr="00D10C9E">
        <w:rPr>
          <w:rFonts w:ascii="Times New Roman" w:hAnsi="Times New Roman" w:cs="Times New Roman"/>
          <w:sz w:val="28"/>
          <w:szCs w:val="28"/>
          <w:shd w:val="clear" w:color="auto" w:fill="FFFFFF"/>
        </w:rPr>
        <w:t>Учетный период   работников,</w:t>
      </w:r>
      <w:r w:rsidRPr="00D10C9E">
        <w:rPr>
          <w:rFonts w:ascii="Times New Roman" w:hAnsi="Times New Roman" w:cs="Times New Roman"/>
          <w:sz w:val="28"/>
          <w:szCs w:val="28"/>
        </w:rPr>
        <w:t xml:space="preserve"> работающих по сменам, </w:t>
      </w:r>
      <w:r w:rsidRPr="00D10C9E">
        <w:rPr>
          <w:rFonts w:ascii="Times New Roman" w:hAnsi="Times New Roman" w:cs="Times New Roman"/>
          <w:sz w:val="28"/>
          <w:szCs w:val="28"/>
          <w:shd w:val="clear" w:color="auto" w:fill="FFFFFF"/>
        </w:rPr>
        <w:t xml:space="preserve">а так же работников, занятых на работах с вредными и (или) опасными условиями труда составляет -  месяц/квартал.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4.1.4.  Педагогические работники Учреждения должны приходить на работу за 20 минут до начала смены. Окончание рабочего дня – в зависимости от смены.</w:t>
      </w:r>
    </w:p>
    <w:p w:rsidR="00AF6BA1" w:rsidRPr="00D10C9E" w:rsidRDefault="00AF6BA1" w:rsidP="00AF6BA1">
      <w:pPr>
        <w:suppressAutoHyphens/>
        <w:autoSpaceDE w:val="0"/>
        <w:autoSpaceDN w:val="0"/>
        <w:adjustRightInd w:val="0"/>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4.1.5. </w:t>
      </w:r>
      <w:r w:rsidRPr="00D10C9E">
        <w:rPr>
          <w:rFonts w:ascii="Times New Roman" w:hAnsi="Times New Roman" w:cs="Times New Roman"/>
          <w:sz w:val="28"/>
          <w:szCs w:val="28"/>
        </w:rPr>
        <w:t>Продолжительность рабочего дня административного, учебно-вспомогательного и обслуживающего персонала определяется из расчета 40 - часовой рабочей недели (ст. 91 ТК РФ);  педагогам-</w:t>
      </w:r>
      <w:r w:rsidR="00D10C9E" w:rsidRPr="00D10C9E">
        <w:rPr>
          <w:rFonts w:ascii="Times New Roman" w:hAnsi="Times New Roman" w:cs="Times New Roman"/>
          <w:sz w:val="28"/>
          <w:szCs w:val="28"/>
        </w:rPr>
        <w:t>воспитателям</w:t>
      </w:r>
      <w:r w:rsidRPr="00D10C9E">
        <w:rPr>
          <w:rFonts w:ascii="Times New Roman" w:hAnsi="Times New Roman" w:cs="Times New Roman"/>
          <w:sz w:val="28"/>
          <w:szCs w:val="28"/>
        </w:rPr>
        <w:t xml:space="preserve"> - 36 часов в неделю за ставку заработной платы, музыкальным руководителям - 24 часа  в неделю за ставку заработной платы (</w:t>
      </w:r>
      <w:r w:rsidRPr="00D10C9E">
        <w:rPr>
          <w:rFonts w:ascii="Times New Roman" w:eastAsia="Arial" w:hAnsi="Times New Roman" w:cs="Times New Roman"/>
          <w:sz w:val="28"/>
          <w:szCs w:val="28"/>
        </w:rPr>
        <w:t>приказа Министерства образования и науки РФ № 1601</w:t>
      </w:r>
      <w:r w:rsidRPr="00D10C9E">
        <w:rPr>
          <w:rFonts w:ascii="Times New Roman" w:hAnsi="Times New Roman" w:cs="Times New Roman"/>
          <w:sz w:val="28"/>
          <w:szCs w:val="28"/>
        </w:rPr>
        <w:t>); для инвалидов 1-2 группы – сокращённая рабочая неделя до 35 часов.</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4.1.6. Продолжительность рабочего дня или смены, непосредственно предшествующих нерабочему праздничному дню, уменьшается на один час  (ст. 95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 xml:space="preserve">4.1.7. Общие собрания трудового коллектива проводятся по мере необходимости, но не реже одного раза в год.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4.1.8. Работодатель ведет учет рабочего времени каждым работником (ст. 91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AF6BA1" w:rsidRPr="00D10C9E" w:rsidRDefault="00AF6BA1" w:rsidP="00AF6BA1">
      <w:pPr>
        <w:spacing w:line="360" w:lineRule="auto"/>
        <w:ind w:firstLine="567"/>
        <w:jc w:val="both"/>
        <w:rPr>
          <w:rFonts w:ascii="Times New Roman" w:hAnsi="Times New Roman" w:cs="Times New Roman"/>
          <w:sz w:val="28"/>
          <w:szCs w:val="28"/>
        </w:rPr>
      </w:pPr>
      <w:r w:rsidRPr="00D10C9E">
        <w:rPr>
          <w:rFonts w:ascii="Times New Roman" w:hAnsi="Times New Roman" w:cs="Times New Roman"/>
          <w:sz w:val="28"/>
          <w:szCs w:val="28"/>
        </w:rPr>
        <w:t xml:space="preserve">4.1.9. Привлечение работника к сверхурочной работе (работе, выполняемой работником по инициативе работодателя) </w:t>
      </w:r>
      <w:r w:rsidRPr="00D10C9E">
        <w:rPr>
          <w:rFonts w:ascii="Times New Roman" w:hAnsi="Times New Roman" w:cs="Times New Roman"/>
          <w:b/>
          <w:bCs/>
          <w:color w:val="000000"/>
          <w:sz w:val="30"/>
          <w:szCs w:val="30"/>
          <w:shd w:val="clear" w:color="auto" w:fill="FFFFFF"/>
        </w:rPr>
        <w:t xml:space="preserve"> </w:t>
      </w:r>
      <w:r w:rsidRPr="00D10C9E">
        <w:rPr>
          <w:rFonts w:ascii="Times New Roman" w:hAnsi="Times New Roman" w:cs="Times New Roman"/>
          <w:sz w:val="28"/>
          <w:szCs w:val="28"/>
        </w:rPr>
        <w:t>за пределами, установленной для работника продолжительности рабочего времени (смены),  допускается в случаях, предусмотренных ст. 99 ТК РФ.</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Не допускается привлечение к сверхурочной работе беременных женщин, работников в возрасте до 18 лет, других категорий работников в соответствии с настоящим</w:t>
      </w:r>
      <w:r w:rsidRPr="00D10C9E">
        <w:rPr>
          <w:rFonts w:ascii="Times New Roman" w:hAnsi="Times New Roman" w:cs="Times New Roman"/>
          <w:sz w:val="28"/>
          <w:szCs w:val="28"/>
          <w:shd w:val="clear" w:color="auto" w:fill="FFFFFF"/>
        </w:rPr>
        <w:t> </w:t>
      </w:r>
      <w:hyperlink r:id="rId57" w:anchor="dst101234" w:history="1">
        <w:r w:rsidRPr="00D10C9E">
          <w:rPr>
            <w:rStyle w:val="a3"/>
            <w:rFonts w:ascii="Times New Roman" w:hAnsi="Times New Roman" w:cs="Times New Roman"/>
            <w:szCs w:val="28"/>
            <w:shd w:val="clear" w:color="auto" w:fill="FFFFFF"/>
          </w:rPr>
          <w:t>Кодексом</w:t>
        </w:r>
      </w:hyperlink>
      <w:r w:rsidRPr="00D10C9E">
        <w:rPr>
          <w:rFonts w:ascii="Times New Roman" w:hAnsi="Times New Roman" w:cs="Times New Roman"/>
          <w:sz w:val="28"/>
          <w:szCs w:val="28"/>
          <w:shd w:val="clear" w:color="auto" w:fill="FFFFFF"/>
        </w:rPr>
        <w:t> </w:t>
      </w:r>
      <w:r w:rsidRPr="00D10C9E">
        <w:rPr>
          <w:rFonts w:ascii="Times New Roman" w:hAnsi="Times New Roman" w:cs="Times New Roman"/>
          <w:color w:val="000000"/>
          <w:sz w:val="28"/>
          <w:szCs w:val="28"/>
          <w:shd w:val="clear" w:color="auto" w:fill="FFFFFF"/>
        </w:rPr>
        <w:t xml:space="preserve">и иными федеральными законами. </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Привлечение к сверхурочной работе:</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xml:space="preserve">- инвалидов, </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xml:space="preserve">- женщин, имеющих детей в возрасте до 3 лет, матерей и отцов, воспитывающих без супруга (супруги) детей в возрасте до 14 лет, </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xml:space="preserve">- опекунов детей указанного возраста, родителя, имеющего ребенка в возрасте до 14 лет, в случае, если другой родитель работает вахтовым методом, </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lastRenderedPageBreak/>
        <w:t>- работников, имеющих трех и более детей в возрасте до 18 лет, в период до достижения младшим из детей возраста 14 лет,</w:t>
      </w:r>
    </w:p>
    <w:p w:rsidR="00AF6BA1" w:rsidRPr="00D10C9E" w:rsidRDefault="00AF6BA1" w:rsidP="00AF6BA1">
      <w:pPr>
        <w:spacing w:line="360" w:lineRule="auto"/>
        <w:ind w:firstLine="567"/>
        <w:jc w:val="both"/>
        <w:rPr>
          <w:rFonts w:ascii="Times New Roman" w:eastAsia="Arial" w:hAnsi="Times New Roman" w:cs="Times New Roman"/>
          <w:color w:val="2B2B2B"/>
          <w:sz w:val="28"/>
          <w:szCs w:val="28"/>
          <w:shd w:val="clear" w:color="auto" w:fill="FFFFFF"/>
          <w:lang w:eastAsia="zh-CN"/>
        </w:rPr>
      </w:pPr>
      <w:r w:rsidRPr="00D10C9E">
        <w:rPr>
          <w:rFonts w:ascii="Times New Roman" w:hAnsi="Times New Roman" w:cs="Times New Roman"/>
          <w:color w:val="000000"/>
          <w:sz w:val="28"/>
          <w:szCs w:val="28"/>
          <w:shd w:val="clear" w:color="auto" w:fill="FFFFFF"/>
        </w:rPr>
        <w:t xml:space="preserve">-  </w:t>
      </w:r>
      <w:r w:rsidRPr="00D10C9E">
        <w:rPr>
          <w:rFonts w:ascii="Times New Roman" w:eastAsia="Arial" w:hAnsi="Times New Roman" w:cs="Times New Roman"/>
          <w:color w:val="2B2B2B"/>
          <w:shd w:val="clear" w:color="auto" w:fill="FFFFFF"/>
          <w:lang w:eastAsia="zh-CN"/>
        </w:rPr>
        <w:t xml:space="preserve">  </w:t>
      </w:r>
      <w:r w:rsidRPr="00D10C9E">
        <w:rPr>
          <w:rFonts w:ascii="Times New Roman" w:eastAsia="Arial" w:hAnsi="Times New Roman" w:cs="Times New Roman"/>
          <w:color w:val="2B2B2B"/>
          <w:sz w:val="28"/>
          <w:szCs w:val="28"/>
          <w:shd w:val="clear" w:color="auto" w:fill="FFFFFF"/>
          <w:lang w:eastAsia="zh-CN"/>
        </w:rPr>
        <w:t>родители, имеющие ребенка в возрасте до 14 лет, в случае, если второй родитель призван на военную службу по мобилизации или проходит военную службу по контракту;</w:t>
      </w:r>
    </w:p>
    <w:p w:rsidR="00AF6BA1" w:rsidRPr="00D10C9E" w:rsidRDefault="00AF6BA1" w:rsidP="00AF6BA1">
      <w:pPr>
        <w:spacing w:line="360" w:lineRule="auto"/>
        <w:ind w:firstLine="567"/>
        <w:jc w:val="both"/>
        <w:rPr>
          <w:rFonts w:ascii="Times New Roman" w:eastAsia="SimSun" w:hAnsi="Times New Roman" w:cs="Times New Roman"/>
          <w:sz w:val="28"/>
          <w:szCs w:val="28"/>
        </w:rPr>
      </w:pPr>
      <w:r w:rsidRPr="00D10C9E">
        <w:rPr>
          <w:rFonts w:ascii="Times New Roman" w:eastAsia="Arial" w:hAnsi="Times New Roman" w:cs="Times New Roman"/>
          <w:color w:val="2B2B2B"/>
          <w:sz w:val="28"/>
          <w:szCs w:val="28"/>
          <w:shd w:val="clear" w:color="auto" w:fill="FFFFFF"/>
          <w:lang w:eastAsia="zh-CN"/>
        </w:rPr>
        <w:t xml:space="preserve">- </w:t>
      </w:r>
      <w:r w:rsidRPr="00D10C9E">
        <w:rPr>
          <w:rFonts w:ascii="Times New Roman" w:eastAsia="Arial" w:hAnsi="Times New Roman" w:cs="Times New Roman"/>
          <w:color w:val="2B2B2B"/>
          <w:shd w:val="clear" w:color="auto" w:fill="FFFFFF"/>
          <w:lang w:eastAsia="zh-CN"/>
        </w:rPr>
        <w:t xml:space="preserve"> </w:t>
      </w:r>
      <w:r w:rsidRPr="00D10C9E">
        <w:rPr>
          <w:rFonts w:ascii="Times New Roman" w:eastAsia="Arial" w:hAnsi="Times New Roman" w:cs="Times New Roman"/>
          <w:color w:val="2B2B2B"/>
          <w:sz w:val="28"/>
          <w:szCs w:val="28"/>
          <w:shd w:val="clear" w:color="auto" w:fill="FFFFFF"/>
          <w:lang w:eastAsia="zh-CN"/>
        </w:rPr>
        <w:t xml:space="preserve"> работники, на иждивении которых есть дети-инвалиды </w:t>
      </w:r>
      <w:r w:rsidRPr="00D10C9E">
        <w:rPr>
          <w:rFonts w:ascii="Times New Roman" w:hAnsi="Times New Roman" w:cs="Times New Roman"/>
          <w:color w:val="000000"/>
          <w:sz w:val="28"/>
          <w:szCs w:val="28"/>
          <w:shd w:val="clear" w:color="auto" w:fill="FFFFFF"/>
        </w:rPr>
        <w:t>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w:t>
      </w:r>
      <w:r w:rsidRPr="00D10C9E">
        <w:rPr>
          <w:rFonts w:ascii="Times New Roman" w:hAnsi="Times New Roman" w:cs="Times New Roman"/>
          <w:sz w:val="28"/>
          <w:szCs w:val="28"/>
          <w:shd w:val="clear" w:color="auto" w:fill="FFFFFF"/>
        </w:rPr>
        <w:t>ым в </w:t>
      </w:r>
      <w:hyperlink r:id="rId58" w:anchor="dst100011" w:history="1">
        <w:r w:rsidRPr="00D10C9E">
          <w:rPr>
            <w:rStyle w:val="a3"/>
            <w:rFonts w:ascii="Times New Roman" w:hAnsi="Times New Roman" w:cs="Times New Roman"/>
            <w:szCs w:val="28"/>
            <w:shd w:val="clear" w:color="auto" w:fill="FFFFFF"/>
          </w:rPr>
          <w:t>порядке</w:t>
        </w:r>
      </w:hyperlink>
      <w:r w:rsidRPr="00D10C9E">
        <w:rPr>
          <w:rFonts w:ascii="Times New Roman" w:hAnsi="Times New Roman" w:cs="Times New Roman"/>
          <w:sz w:val="28"/>
          <w:szCs w:val="28"/>
          <w:shd w:val="clear" w:color="auto" w:fill="FFFFFF"/>
        </w:rPr>
        <w:t>, у</w:t>
      </w:r>
      <w:r w:rsidRPr="00D10C9E">
        <w:rPr>
          <w:rFonts w:ascii="Times New Roman" w:hAnsi="Times New Roman" w:cs="Times New Roman"/>
          <w:color w:val="000000"/>
          <w:sz w:val="28"/>
          <w:szCs w:val="28"/>
          <w:shd w:val="clear" w:color="auto" w:fill="FFFFFF"/>
        </w:rPr>
        <w:t>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AF6BA1" w:rsidRPr="00D10C9E" w:rsidRDefault="00AF6BA1" w:rsidP="00AF6BA1">
      <w:pPr>
        <w:spacing w:line="360" w:lineRule="auto"/>
        <w:ind w:firstLine="567"/>
        <w:jc w:val="both"/>
        <w:rPr>
          <w:rFonts w:ascii="Times New Roman" w:hAnsi="Times New Roman" w:cs="Times New Roman"/>
          <w:sz w:val="28"/>
          <w:szCs w:val="28"/>
          <w:shd w:val="clear" w:color="auto" w:fill="FFFFFF"/>
        </w:rPr>
      </w:pPr>
      <w:r w:rsidRPr="00D10C9E">
        <w:rPr>
          <w:rFonts w:ascii="Times New Roman" w:hAnsi="Times New Roman" w:cs="Times New Roman"/>
          <w:sz w:val="28"/>
          <w:szCs w:val="28"/>
        </w:rPr>
        <w:t xml:space="preserve"> </w:t>
      </w:r>
      <w:r w:rsidRPr="00D10C9E">
        <w:rPr>
          <w:rFonts w:ascii="Times New Roman" w:hAnsi="Times New Roman" w:cs="Times New Roman"/>
          <w:color w:val="000000"/>
          <w:sz w:val="28"/>
          <w:szCs w:val="28"/>
          <w:shd w:val="clear" w:color="auto" w:fill="FFFFFF"/>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w:t>
      </w:r>
      <w:r w:rsidRPr="00D10C9E">
        <w:rPr>
          <w:rFonts w:ascii="Times New Roman" w:hAnsi="Times New Roman" w:cs="Times New Roman"/>
          <w:sz w:val="28"/>
          <w:szCs w:val="28"/>
          <w:shd w:val="clear" w:color="auto" w:fill="FFFFFF"/>
        </w:rPr>
        <w:t>настоящим </w:t>
      </w:r>
      <w:hyperlink r:id="rId59" w:anchor="dst3032" w:history="1">
        <w:r w:rsidRPr="00D10C9E">
          <w:rPr>
            <w:rStyle w:val="a3"/>
            <w:rFonts w:ascii="Times New Roman" w:hAnsi="Times New Roman" w:cs="Times New Roman"/>
            <w:szCs w:val="28"/>
            <w:shd w:val="clear" w:color="auto" w:fill="FFFFFF"/>
          </w:rPr>
          <w:t>Кодексом</w:t>
        </w:r>
      </w:hyperlink>
      <w:r w:rsidRPr="00D10C9E">
        <w:rPr>
          <w:rFonts w:ascii="Times New Roman" w:hAnsi="Times New Roman" w:cs="Times New Roman"/>
          <w:sz w:val="28"/>
          <w:szCs w:val="28"/>
          <w:shd w:val="clear" w:color="auto" w:fill="FFFFFF"/>
        </w:rPr>
        <w:t>.</w:t>
      </w:r>
    </w:p>
    <w:p w:rsidR="00AF6BA1" w:rsidRPr="00D10C9E" w:rsidRDefault="00AF6BA1" w:rsidP="00AF6BA1">
      <w:pPr>
        <w:spacing w:line="360" w:lineRule="auto"/>
        <w:ind w:firstLine="567"/>
        <w:jc w:val="both"/>
        <w:rPr>
          <w:rFonts w:ascii="Times New Roman" w:hAnsi="Times New Roman" w:cs="Times New Roman"/>
          <w:sz w:val="28"/>
          <w:szCs w:val="28"/>
        </w:rPr>
      </w:pPr>
      <w:r w:rsidRPr="00D10C9E">
        <w:rPr>
          <w:rFonts w:ascii="Times New Roman" w:eastAsia="Arial" w:hAnsi="Times New Roman" w:cs="Times New Roman"/>
          <w:color w:val="2B2B2B"/>
          <w:shd w:val="clear" w:color="auto" w:fill="FFFFFF"/>
          <w:lang w:eastAsia="zh-CN"/>
        </w:rPr>
        <w:t xml:space="preserve"> </w:t>
      </w:r>
      <w:r w:rsidRPr="00D10C9E">
        <w:rPr>
          <w:rFonts w:ascii="Times New Roman" w:hAnsi="Times New Roman" w:cs="Times New Roman"/>
          <w:sz w:val="28"/>
          <w:szCs w:val="28"/>
          <w:lang w:eastAsia="zh-CN"/>
        </w:rPr>
        <w:t>Работодатель обязан обеспечить точный учет продолжительности сверхурочной работы каждого работника.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4.1.10.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AF6BA1">
        <w:rPr>
          <w:rFonts w:ascii="Times New Roman" w:hAnsi="Times New Roman" w:cs="Times New Roman"/>
          <w:color w:val="000000"/>
          <w:sz w:val="30"/>
          <w:szCs w:val="30"/>
          <w:shd w:val="clear" w:color="auto" w:fill="FFFFFF"/>
        </w:rPr>
        <w:t>за исключением случаев, предусмотренных настоящим </w:t>
      </w:r>
      <w:hyperlink r:id="rId60" w:anchor="dst3032" w:history="1">
        <w:r w:rsidRPr="00AF6BA1">
          <w:rPr>
            <w:rStyle w:val="a3"/>
            <w:rFonts w:ascii="Times New Roman" w:hAnsi="Times New Roman" w:cs="Times New Roman"/>
            <w:sz w:val="30"/>
            <w:szCs w:val="30"/>
            <w:shd w:val="clear" w:color="auto" w:fill="FFFFFF"/>
          </w:rPr>
          <w:t>Кодексом</w:t>
        </w:r>
      </w:hyperlink>
      <w:r w:rsidRPr="00AF6BA1">
        <w:rPr>
          <w:rFonts w:ascii="Times New Roman" w:hAnsi="Times New Roman" w:cs="Times New Roman"/>
          <w:sz w:val="30"/>
          <w:szCs w:val="30"/>
          <w:shd w:val="clear" w:color="auto" w:fill="FFFFFF"/>
        </w:rPr>
        <w:t>.</w:t>
      </w:r>
      <w:r w:rsidRPr="00AF6BA1">
        <w:rPr>
          <w:rFonts w:ascii="Times New Roman" w:hAnsi="Times New Roman" w:cs="Times New Roman"/>
          <w:sz w:val="28"/>
          <w:szCs w:val="28"/>
        </w:rPr>
        <w:t xml:space="preserve"> (ст. 152 ТК РФ).</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 xml:space="preserve">4.1.11.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w:t>
      </w:r>
      <w:r w:rsidRPr="00AF6BA1">
        <w:rPr>
          <w:rFonts w:ascii="Times New Roman" w:hAnsi="Times New Roman" w:cs="Times New Roman"/>
          <w:sz w:val="28"/>
          <w:szCs w:val="28"/>
        </w:rPr>
        <w:lastRenderedPageBreak/>
        <w:t xml:space="preserve">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(квартал) не превышала нормального числа рабочих часов. </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Учетный период не может превышать одного года (ст. 104 ТК РФ).</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4.1.12. В рабочее время не допускается (за исключением случаев, предусмотренных локальными актами Учреждения, коллективным договором):</w:t>
      </w:r>
    </w:p>
    <w:p w:rsidR="00AF6BA1" w:rsidRPr="00AF6BA1" w:rsidRDefault="00AF6BA1" w:rsidP="00AF6BA1">
      <w:pPr>
        <w:numPr>
          <w:ilvl w:val="0"/>
          <w:numId w:val="2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AF6BA1" w:rsidRPr="00AF6BA1" w:rsidRDefault="00AF6BA1" w:rsidP="00AF6BA1">
      <w:pPr>
        <w:numPr>
          <w:ilvl w:val="0"/>
          <w:numId w:val="2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созывать собрания, заседания, совещания и другие мероприятия по общественным делам.</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sz w:val="28"/>
          <w:szCs w:val="28"/>
        </w:rPr>
        <w:t>4.1.13. При осуществлении в Учреждении функций по контролю над образовательным процессом и в других случаях не допускается:</w:t>
      </w:r>
    </w:p>
    <w:p w:rsidR="00AF6BA1" w:rsidRPr="00AF6BA1" w:rsidRDefault="00AF6BA1" w:rsidP="00AF6BA1">
      <w:pPr>
        <w:numPr>
          <w:ilvl w:val="0"/>
          <w:numId w:val="3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присутствие на занятиях посторонних лиц без разрешения представителя работодателя;</w:t>
      </w:r>
    </w:p>
    <w:p w:rsidR="00AF6BA1" w:rsidRPr="00AF6BA1" w:rsidRDefault="00AF6BA1" w:rsidP="00AF6BA1">
      <w:pPr>
        <w:numPr>
          <w:ilvl w:val="0"/>
          <w:numId w:val="3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входить в класс после начала занятия, за исключением представителя работодателя;</w:t>
      </w:r>
    </w:p>
    <w:p w:rsidR="00AF6BA1" w:rsidRPr="00AF6BA1" w:rsidRDefault="00AF6BA1" w:rsidP="00AF6BA1">
      <w:pPr>
        <w:numPr>
          <w:ilvl w:val="0"/>
          <w:numId w:val="3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обучающихся.</w:t>
      </w:r>
    </w:p>
    <w:p w:rsidR="00AF6BA1" w:rsidRPr="00AF6BA1" w:rsidRDefault="00AF6BA1" w:rsidP="00AF6BA1">
      <w:pPr>
        <w:pStyle w:val="21"/>
        <w:spacing w:after="0" w:line="360" w:lineRule="auto"/>
        <w:ind w:firstLine="709"/>
        <w:jc w:val="both"/>
        <w:rPr>
          <w:color w:val="000000"/>
          <w:sz w:val="28"/>
          <w:szCs w:val="28"/>
        </w:rPr>
      </w:pPr>
      <w:r w:rsidRPr="00AF6BA1">
        <w:rPr>
          <w:rFonts w:eastAsia="Arial CYR"/>
          <w:color w:val="000000"/>
          <w:sz w:val="28"/>
          <w:szCs w:val="28"/>
        </w:rPr>
        <w:t xml:space="preserve">4.2. </w:t>
      </w:r>
      <w:r w:rsidRPr="00AF6BA1">
        <w:rPr>
          <w:color w:val="000000"/>
          <w:sz w:val="28"/>
          <w:szCs w:val="28"/>
        </w:rPr>
        <w:t xml:space="preserve">В образовательной организации учебная нагрузка педагогических работников на новый учебный год устанавливается руководителем с учетом мнения выборного профсоюзного органа. </w:t>
      </w:r>
    </w:p>
    <w:p w:rsidR="00AF6BA1" w:rsidRPr="00AF6BA1" w:rsidRDefault="00AF6BA1" w:rsidP="00AF6BA1">
      <w:pPr>
        <w:pStyle w:val="21"/>
        <w:numPr>
          <w:ilvl w:val="0"/>
          <w:numId w:val="32"/>
        </w:numPr>
        <w:spacing w:after="0" w:line="360" w:lineRule="auto"/>
        <w:ind w:left="0" w:firstLine="709"/>
        <w:jc w:val="both"/>
        <w:rPr>
          <w:rFonts w:eastAsia="Arial CYR"/>
          <w:color w:val="000000"/>
          <w:sz w:val="28"/>
          <w:szCs w:val="28"/>
        </w:rPr>
      </w:pPr>
      <w:r w:rsidRPr="00AF6BA1">
        <w:rPr>
          <w:color w:val="000000"/>
          <w:sz w:val="28"/>
          <w:szCs w:val="28"/>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p>
    <w:p w:rsidR="00AF6BA1" w:rsidRPr="00AF6BA1" w:rsidRDefault="00AF6BA1" w:rsidP="00AF6BA1">
      <w:pPr>
        <w:pStyle w:val="21"/>
        <w:numPr>
          <w:ilvl w:val="0"/>
          <w:numId w:val="32"/>
        </w:numPr>
        <w:spacing w:after="0" w:line="360" w:lineRule="auto"/>
        <w:ind w:left="0" w:firstLine="709"/>
        <w:jc w:val="both"/>
        <w:rPr>
          <w:rFonts w:eastAsia="Arial CYR"/>
          <w:color w:val="000000"/>
          <w:sz w:val="28"/>
          <w:szCs w:val="28"/>
        </w:rPr>
      </w:pPr>
      <w:r w:rsidRPr="00AF6BA1">
        <w:rPr>
          <w:color w:val="000000"/>
          <w:sz w:val="28"/>
          <w:szCs w:val="28"/>
        </w:rPr>
        <w:lastRenderedPageBreak/>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определенное сторонами условие трудового договора об объеме выполняемой учебной нагрузки не может быть сохранено.</w:t>
      </w:r>
    </w:p>
    <w:p w:rsidR="00AF6BA1" w:rsidRPr="00AF6BA1" w:rsidRDefault="00AF6BA1" w:rsidP="00AF6BA1">
      <w:pPr>
        <w:pStyle w:val="21"/>
        <w:numPr>
          <w:ilvl w:val="0"/>
          <w:numId w:val="32"/>
        </w:numPr>
        <w:spacing w:after="0" w:line="360" w:lineRule="auto"/>
        <w:ind w:left="0" w:firstLine="709"/>
        <w:jc w:val="both"/>
        <w:rPr>
          <w:color w:val="000000"/>
          <w:sz w:val="28"/>
          <w:szCs w:val="28"/>
        </w:rPr>
      </w:pPr>
      <w:r w:rsidRPr="00AF6BA1">
        <w:rPr>
          <w:color w:val="000000"/>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F6BA1" w:rsidRPr="00AF6BA1" w:rsidRDefault="00AF6BA1" w:rsidP="00AF6BA1">
      <w:pPr>
        <w:pStyle w:val="21"/>
        <w:numPr>
          <w:ilvl w:val="0"/>
          <w:numId w:val="32"/>
        </w:numPr>
        <w:spacing w:after="0" w:line="360" w:lineRule="auto"/>
        <w:ind w:left="0" w:firstLine="709"/>
        <w:jc w:val="both"/>
        <w:rPr>
          <w:color w:val="000000"/>
          <w:sz w:val="28"/>
          <w:szCs w:val="28"/>
        </w:rPr>
      </w:pPr>
      <w:r w:rsidRPr="00AF6BA1">
        <w:rPr>
          <w:color w:val="000000"/>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AF6BA1" w:rsidRPr="00AF6BA1" w:rsidRDefault="00AF6BA1" w:rsidP="00AF6BA1">
      <w:pPr>
        <w:pStyle w:val="21"/>
        <w:numPr>
          <w:ilvl w:val="0"/>
          <w:numId w:val="32"/>
        </w:numPr>
        <w:spacing w:after="0" w:line="360" w:lineRule="auto"/>
        <w:ind w:left="0" w:firstLine="709"/>
        <w:jc w:val="both"/>
        <w:rPr>
          <w:rFonts w:eastAsia="Arial CYR"/>
          <w:color w:val="000000"/>
          <w:sz w:val="28"/>
          <w:szCs w:val="28"/>
        </w:rPr>
      </w:pPr>
      <w:r w:rsidRPr="00AF6BA1">
        <w:rPr>
          <w:color w:val="000000"/>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w:t>
      </w:r>
      <w:r w:rsidRPr="00AF6BA1">
        <w:rPr>
          <w:color w:val="000000"/>
          <w:sz w:val="28"/>
          <w:szCs w:val="28"/>
        </w:rPr>
        <w:br/>
        <w:t>соответствующих отпусках.</w:t>
      </w:r>
    </w:p>
    <w:p w:rsidR="00AF6BA1" w:rsidRPr="00AF6BA1" w:rsidRDefault="00AF6BA1" w:rsidP="00AF6BA1">
      <w:pPr>
        <w:pStyle w:val="21"/>
        <w:spacing w:after="0" w:line="360" w:lineRule="auto"/>
        <w:ind w:firstLine="709"/>
        <w:jc w:val="both"/>
        <w:rPr>
          <w:rFonts w:eastAsia="Arial CYR"/>
          <w:color w:val="000000"/>
          <w:sz w:val="28"/>
          <w:szCs w:val="28"/>
        </w:rPr>
      </w:pPr>
      <w:r w:rsidRPr="00AF6BA1">
        <w:rPr>
          <w:rFonts w:eastAsia="Arial CYR"/>
          <w:color w:val="000000"/>
          <w:sz w:val="28"/>
          <w:szCs w:val="28"/>
        </w:rPr>
        <w:t xml:space="preserve">4.2.1. </w:t>
      </w:r>
      <w:r w:rsidRPr="00AF6BA1">
        <w:rPr>
          <w:color w:val="000000"/>
          <w:sz w:val="28"/>
          <w:szCs w:val="28"/>
        </w:rPr>
        <w:t>При составлении расписания учебных занятий должны исключаться нерациональные затраты времени педагогических работников,</w:t>
      </w:r>
      <w:r w:rsidRPr="00AF6BA1">
        <w:rPr>
          <w:color w:val="000000"/>
          <w:sz w:val="28"/>
          <w:szCs w:val="28"/>
        </w:rPr>
        <w:br/>
        <w:t>ведущих преподавательскую работу, с тем, чтобы не нарушалась их непрерывная последовательность и не образовывались длительные перерывы</w:t>
      </w:r>
      <w:r w:rsidRPr="00AF6BA1">
        <w:rPr>
          <w:color w:val="000000"/>
          <w:sz w:val="28"/>
          <w:szCs w:val="28"/>
        </w:rPr>
        <w:br/>
        <w:t>(так называемые окна).</w:t>
      </w:r>
    </w:p>
    <w:p w:rsidR="00AF6BA1" w:rsidRPr="00AF6BA1" w:rsidRDefault="00AF6BA1" w:rsidP="00AF6BA1">
      <w:pPr>
        <w:pStyle w:val="21"/>
        <w:spacing w:after="0" w:line="360" w:lineRule="auto"/>
        <w:ind w:firstLine="709"/>
        <w:jc w:val="both"/>
        <w:rPr>
          <w:rFonts w:eastAsia="Arial CYR"/>
          <w:color w:val="000000"/>
          <w:sz w:val="28"/>
          <w:szCs w:val="28"/>
        </w:rPr>
      </w:pPr>
      <w:r w:rsidRPr="00AF6BA1">
        <w:rPr>
          <w:color w:val="000000"/>
          <w:sz w:val="28"/>
          <w:szCs w:val="28"/>
        </w:rPr>
        <w:t>Учителям, по возможности, предусматривается один свободный день в неделю для методической работы и повышения квалификации.</w:t>
      </w:r>
    </w:p>
    <w:p w:rsidR="00AF6BA1" w:rsidRPr="00AF6BA1" w:rsidRDefault="00AF6BA1" w:rsidP="00AF6BA1">
      <w:pPr>
        <w:spacing w:line="360" w:lineRule="auto"/>
        <w:ind w:firstLine="567"/>
        <w:jc w:val="both"/>
        <w:rPr>
          <w:rFonts w:ascii="Times New Roman" w:eastAsia="SimSun" w:hAnsi="Times New Roman" w:cs="Times New Roman"/>
          <w:sz w:val="28"/>
          <w:szCs w:val="28"/>
        </w:rPr>
      </w:pPr>
      <w:r w:rsidRPr="00D10C9E">
        <w:rPr>
          <w:rFonts w:ascii="Times New Roman" w:hAnsi="Times New Roman" w:cs="Times New Roman"/>
          <w:sz w:val="28"/>
          <w:szCs w:val="28"/>
        </w:rPr>
        <w:t>4.2.</w:t>
      </w:r>
      <w:r w:rsidR="00D10C9E">
        <w:rPr>
          <w:rFonts w:ascii="Times New Roman" w:hAnsi="Times New Roman" w:cs="Times New Roman"/>
          <w:sz w:val="28"/>
          <w:szCs w:val="28"/>
        </w:rPr>
        <w:t>2</w:t>
      </w:r>
      <w:r w:rsidRPr="00D10C9E">
        <w:rPr>
          <w:rFonts w:ascii="Times New Roman" w:hAnsi="Times New Roman" w:cs="Times New Roman"/>
          <w:sz w:val="28"/>
          <w:szCs w:val="28"/>
        </w:rPr>
        <w:t>.</w:t>
      </w:r>
      <w:r w:rsidRPr="00AF6BA1">
        <w:rPr>
          <w:rFonts w:ascii="Times New Roman" w:hAnsi="Times New Roman" w:cs="Times New Roman"/>
          <w:sz w:val="28"/>
          <w:szCs w:val="28"/>
        </w:rPr>
        <w:t xml:space="preserve"> В других случаях любое временное или постоянное изменение (увеличение или уменьшение) у педагогов объема педагогической  нагрузки </w:t>
      </w:r>
      <w:r w:rsidRPr="00AF6BA1">
        <w:rPr>
          <w:rFonts w:ascii="Times New Roman" w:hAnsi="Times New Roman" w:cs="Times New Roman"/>
          <w:sz w:val="28"/>
          <w:szCs w:val="28"/>
        </w:rPr>
        <w:lastRenderedPageBreak/>
        <w:t>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4.2.</w:t>
      </w:r>
      <w:r w:rsidR="00D10C9E">
        <w:rPr>
          <w:rFonts w:ascii="Times New Roman" w:hAnsi="Times New Roman" w:cs="Times New Roman"/>
          <w:sz w:val="28"/>
          <w:szCs w:val="28"/>
        </w:rPr>
        <w:t>3</w:t>
      </w:r>
      <w:r w:rsidRPr="00AF6BA1">
        <w:rPr>
          <w:rFonts w:ascii="Times New Roman" w:hAnsi="Times New Roman" w:cs="Times New Roman"/>
          <w:sz w:val="28"/>
          <w:szCs w:val="28"/>
        </w:rPr>
        <w:t>. 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4.2.</w:t>
      </w:r>
      <w:r w:rsidR="00D10C9E">
        <w:rPr>
          <w:rFonts w:ascii="Times New Roman" w:hAnsi="Times New Roman" w:cs="Times New Roman"/>
          <w:sz w:val="28"/>
          <w:szCs w:val="28"/>
        </w:rPr>
        <w:t>4</w:t>
      </w:r>
      <w:r w:rsidRPr="00AF6BA1">
        <w:rPr>
          <w:rFonts w:ascii="Times New Roman" w:hAnsi="Times New Roman" w:cs="Times New Roman"/>
          <w:sz w:val="28"/>
          <w:szCs w:val="28"/>
        </w:rPr>
        <w:t>.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подпись) не позднее, чем за два месяца до предстоящего изменения, в связи с этим,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4.2.</w:t>
      </w:r>
      <w:r w:rsidR="00D10C9E">
        <w:rPr>
          <w:rFonts w:ascii="Times New Roman" w:hAnsi="Times New Roman" w:cs="Times New Roman"/>
          <w:sz w:val="28"/>
          <w:szCs w:val="28"/>
        </w:rPr>
        <w:t>5</w:t>
      </w:r>
      <w:r w:rsidRPr="00AF6BA1">
        <w:rPr>
          <w:rFonts w:ascii="Times New Roman" w:hAnsi="Times New Roman" w:cs="Times New Roman"/>
          <w:sz w:val="28"/>
          <w:szCs w:val="28"/>
        </w:rPr>
        <w:t>. Распределение педагогической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4.2.</w:t>
      </w:r>
      <w:r w:rsidR="00D10C9E">
        <w:rPr>
          <w:rFonts w:ascii="Times New Roman" w:hAnsi="Times New Roman" w:cs="Times New Roman"/>
          <w:sz w:val="28"/>
          <w:szCs w:val="28"/>
        </w:rPr>
        <w:t>6</w:t>
      </w:r>
      <w:r w:rsidRPr="00AF6BA1">
        <w:rPr>
          <w:rFonts w:ascii="Times New Roman" w:hAnsi="Times New Roman" w:cs="Times New Roman"/>
          <w:sz w:val="28"/>
          <w:szCs w:val="28"/>
        </w:rPr>
        <w:t>. Педагогическая нагрузка на определенный срок, в т.ч. только на учебный год, может быть установлена в следующих случаях:</w:t>
      </w:r>
    </w:p>
    <w:p w:rsidR="00AF6BA1" w:rsidRPr="00AF6BA1" w:rsidRDefault="00AF6BA1" w:rsidP="00AF6BA1">
      <w:pPr>
        <w:numPr>
          <w:ilvl w:val="0"/>
          <w:numId w:val="34"/>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для выполнения  нагрузки педагогов, находящихся в отпуске по уходу за ребенком;</w:t>
      </w:r>
    </w:p>
    <w:p w:rsidR="00AF6BA1" w:rsidRPr="00AF6BA1" w:rsidRDefault="00AF6BA1" w:rsidP="00AF6BA1">
      <w:pPr>
        <w:numPr>
          <w:ilvl w:val="0"/>
          <w:numId w:val="34"/>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для выполнения  нагрузки педагогов, отсутствующих в связи с болезнью и по другим причинам;</w:t>
      </w:r>
    </w:p>
    <w:p w:rsidR="00AF6BA1" w:rsidRPr="00AF6BA1" w:rsidRDefault="00AF6BA1" w:rsidP="00AF6BA1">
      <w:pPr>
        <w:numPr>
          <w:ilvl w:val="0"/>
          <w:numId w:val="34"/>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 xml:space="preserve">для выполнения временно педагогической  работы, которая ранее выполнялась постоянным педагогом, с которым прекращены трудовые </w:t>
      </w:r>
      <w:r w:rsidRPr="00AF6BA1">
        <w:rPr>
          <w:rFonts w:ascii="Times New Roman" w:hAnsi="Times New Roman" w:cs="Times New Roman"/>
          <w:sz w:val="28"/>
          <w:szCs w:val="28"/>
        </w:rPr>
        <w:lastRenderedPageBreak/>
        <w:t>отношения, и на место которого предполагается пригласить другого постоянного работника.</w:t>
      </w:r>
    </w:p>
    <w:p w:rsidR="00AF6BA1" w:rsidRPr="00AF6BA1" w:rsidRDefault="00AF6BA1" w:rsidP="00AF6BA1">
      <w:pPr>
        <w:pStyle w:val="ConsNormal"/>
        <w:widowControl/>
        <w:spacing w:line="360" w:lineRule="auto"/>
        <w:ind w:firstLine="709"/>
        <w:jc w:val="both"/>
        <w:rPr>
          <w:rFonts w:ascii="Times New Roman" w:hAnsi="Times New Roman" w:cs="Times New Roman"/>
          <w:sz w:val="28"/>
          <w:szCs w:val="28"/>
          <w:highlight w:val="yellow"/>
        </w:rPr>
      </w:pPr>
      <w:r w:rsidRPr="00AF6BA1">
        <w:rPr>
          <w:rFonts w:ascii="Times New Roman" w:hAnsi="Times New Roman" w:cs="Times New Roman"/>
          <w:color w:val="000000"/>
          <w:sz w:val="28"/>
          <w:szCs w:val="28"/>
        </w:rPr>
        <w:t>4.3.</w:t>
      </w:r>
      <w:r w:rsidRPr="00AF6BA1">
        <w:rPr>
          <w:rFonts w:ascii="Times New Roman" w:hAnsi="Times New Roman" w:cs="Times New Roman"/>
          <w:sz w:val="28"/>
          <w:szCs w:val="28"/>
        </w:rPr>
        <w:t xml:space="preserve"> Работники имеют право на профессиональную подготовку, переподготовку и повышение квалификации, включая обучение новым педагогическим профессиям и специальностям. </w:t>
      </w:r>
      <w:r w:rsidRPr="00AF6BA1">
        <w:rPr>
          <w:rFonts w:ascii="Times New Roman" w:hAnsi="Times New Roman" w:cs="Times New Roman"/>
          <w:sz w:val="28"/>
          <w:szCs w:val="28"/>
          <w:highlight w:val="yellow"/>
        </w:rPr>
        <w:t xml:space="preserve"> </w:t>
      </w:r>
    </w:p>
    <w:p w:rsidR="00AF6BA1" w:rsidRPr="00AF6BA1" w:rsidRDefault="00AF6BA1" w:rsidP="00AF6BA1">
      <w:pPr>
        <w:numPr>
          <w:ilvl w:val="0"/>
          <w:numId w:val="32"/>
        </w:numPr>
        <w:shd w:val="clear" w:color="auto" w:fill="FFFFFF"/>
        <w:spacing w:after="0" w:line="360" w:lineRule="auto"/>
        <w:ind w:left="0" w:firstLine="709"/>
        <w:jc w:val="both"/>
        <w:rPr>
          <w:rFonts w:ascii="Times New Roman" w:hAnsi="Times New Roman" w:cs="Times New Roman"/>
          <w:sz w:val="28"/>
          <w:szCs w:val="28"/>
        </w:rPr>
      </w:pPr>
      <w:r w:rsidRPr="00AF6BA1">
        <w:rPr>
          <w:rFonts w:ascii="Times New Roman" w:hAnsi="Times New Roman" w:cs="Times New Roman"/>
          <w:sz w:val="28"/>
          <w:szCs w:val="28"/>
        </w:rPr>
        <w:t>В случаях, предусмотренных законодательством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переподготовку,</w:t>
      </w:r>
      <w:r w:rsidRPr="00AF6BA1">
        <w:rPr>
          <w:rFonts w:ascii="Times New Roman" w:hAnsi="Times New Roman" w:cs="Times New Roman"/>
          <w:spacing w:val="1"/>
          <w:sz w:val="28"/>
          <w:szCs w:val="28"/>
        </w:rPr>
        <w:t xml:space="preserve"> Работодатель обеспечивает:</w:t>
      </w:r>
    </w:p>
    <w:p w:rsidR="00AF6BA1" w:rsidRPr="00AF6BA1" w:rsidRDefault="00AF6BA1" w:rsidP="00AF6BA1">
      <w:pPr>
        <w:pStyle w:val="Style5"/>
        <w:numPr>
          <w:ilvl w:val="0"/>
          <w:numId w:val="32"/>
        </w:numPr>
        <w:shd w:val="clear" w:color="auto" w:fill="FFFFFF"/>
        <w:tabs>
          <w:tab w:val="left" w:pos="284"/>
        </w:tabs>
        <w:spacing w:after="0" w:line="360" w:lineRule="auto"/>
        <w:ind w:left="0" w:firstLine="709"/>
        <w:jc w:val="both"/>
        <w:rPr>
          <w:rFonts w:ascii="Times New Roman" w:hAnsi="Times New Roman"/>
          <w:sz w:val="28"/>
          <w:szCs w:val="28"/>
        </w:rPr>
      </w:pPr>
      <w:r w:rsidRPr="00AF6BA1">
        <w:rPr>
          <w:rFonts w:ascii="Times New Roman" w:hAnsi="Times New Roman"/>
          <w:spacing w:val="6"/>
          <w:sz w:val="28"/>
          <w:szCs w:val="28"/>
        </w:rPr>
        <w:t xml:space="preserve">оплату повышения квалификации педагогических работников не </w:t>
      </w:r>
      <w:r w:rsidRPr="00AF6BA1">
        <w:rPr>
          <w:rFonts w:ascii="Times New Roman" w:hAnsi="Times New Roman"/>
          <w:spacing w:val="1"/>
          <w:sz w:val="28"/>
          <w:szCs w:val="28"/>
        </w:rPr>
        <w:t>реже одного раза в три года;</w:t>
      </w:r>
    </w:p>
    <w:p w:rsidR="00AF6BA1" w:rsidRPr="00D10C9E" w:rsidRDefault="00AF6BA1" w:rsidP="00D10C9E">
      <w:pPr>
        <w:pStyle w:val="21"/>
        <w:numPr>
          <w:ilvl w:val="0"/>
          <w:numId w:val="32"/>
        </w:numPr>
        <w:spacing w:after="0" w:line="360" w:lineRule="auto"/>
        <w:ind w:left="0" w:firstLine="709"/>
        <w:jc w:val="both"/>
        <w:rPr>
          <w:spacing w:val="2"/>
          <w:sz w:val="28"/>
          <w:szCs w:val="28"/>
        </w:rPr>
      </w:pPr>
      <w:r w:rsidRPr="00AF6BA1">
        <w:rPr>
          <w:sz w:val="28"/>
          <w:szCs w:val="28"/>
        </w:rPr>
        <w:t xml:space="preserve"> сохранение за работником места работы (должности) и средней заработной платы по основному месту работы / по</w:t>
      </w:r>
      <w:r w:rsidRPr="00AF6BA1">
        <w:rPr>
          <w:spacing w:val="3"/>
          <w:sz w:val="28"/>
          <w:szCs w:val="28"/>
        </w:rPr>
        <w:t xml:space="preserve"> основной должности при направлении </w:t>
      </w:r>
      <w:r w:rsidRPr="00AF6BA1">
        <w:rPr>
          <w:spacing w:val="8"/>
          <w:sz w:val="28"/>
          <w:szCs w:val="28"/>
        </w:rPr>
        <w:t xml:space="preserve">работника на повышение квалификации с отрывом от работы, оплату </w:t>
      </w:r>
      <w:r w:rsidRPr="00AF6BA1">
        <w:rPr>
          <w:spacing w:val="3"/>
          <w:sz w:val="28"/>
          <w:szCs w:val="28"/>
        </w:rPr>
        <w:t xml:space="preserve">командировочных расходов в порядке и размерах, предусмотренных для </w:t>
      </w:r>
      <w:r w:rsidRPr="00AF6BA1">
        <w:rPr>
          <w:spacing w:val="5"/>
          <w:sz w:val="28"/>
          <w:szCs w:val="28"/>
        </w:rPr>
        <w:t xml:space="preserve">лиц, направляемых в служебные командировки (ст. 168, 187 Трудового Кодекса </w:t>
      </w:r>
      <w:r w:rsidRPr="00AF6BA1">
        <w:rPr>
          <w:sz w:val="28"/>
          <w:szCs w:val="28"/>
        </w:rPr>
        <w:t>Российской Федерации</w:t>
      </w:r>
      <w:r w:rsidRPr="00AF6BA1">
        <w:rPr>
          <w:spacing w:val="5"/>
          <w:sz w:val="28"/>
          <w:szCs w:val="28"/>
        </w:rPr>
        <w:t xml:space="preserve">) в </w:t>
      </w:r>
      <w:r w:rsidRPr="00AF6BA1">
        <w:rPr>
          <w:spacing w:val="9"/>
          <w:sz w:val="28"/>
          <w:szCs w:val="28"/>
        </w:rPr>
        <w:t xml:space="preserve">случае, если работник направляется для повышения квалификации в </w:t>
      </w:r>
      <w:r w:rsidRPr="00AF6BA1">
        <w:rPr>
          <w:spacing w:val="2"/>
          <w:sz w:val="28"/>
          <w:szCs w:val="28"/>
        </w:rPr>
        <w:t>другую местность Работодателем.</w:t>
      </w:r>
    </w:p>
    <w:p w:rsidR="00AF6BA1" w:rsidRPr="00AF6BA1" w:rsidRDefault="00AF6BA1" w:rsidP="00AF6BA1">
      <w:pPr>
        <w:spacing w:line="360" w:lineRule="auto"/>
        <w:ind w:firstLine="567"/>
        <w:jc w:val="both"/>
        <w:rPr>
          <w:rFonts w:ascii="Times New Roman" w:hAnsi="Times New Roman" w:cs="Times New Roman"/>
          <w:bCs/>
          <w:sz w:val="28"/>
          <w:szCs w:val="28"/>
        </w:rPr>
      </w:pPr>
      <w:r w:rsidRPr="00AF6BA1">
        <w:rPr>
          <w:rFonts w:ascii="Times New Roman" w:hAnsi="Times New Roman" w:cs="Times New Roman"/>
          <w:bCs/>
          <w:sz w:val="28"/>
          <w:szCs w:val="28"/>
        </w:rPr>
        <w:t>4.</w:t>
      </w:r>
      <w:r w:rsidR="00D10C9E">
        <w:rPr>
          <w:rFonts w:ascii="Times New Roman" w:hAnsi="Times New Roman" w:cs="Times New Roman"/>
          <w:bCs/>
          <w:sz w:val="28"/>
          <w:szCs w:val="28"/>
        </w:rPr>
        <w:t>4</w:t>
      </w:r>
      <w:r w:rsidRPr="00AF6BA1">
        <w:rPr>
          <w:rFonts w:ascii="Times New Roman" w:hAnsi="Times New Roman" w:cs="Times New Roman"/>
          <w:bCs/>
          <w:sz w:val="28"/>
          <w:szCs w:val="28"/>
        </w:rPr>
        <w:t>. Время отдыха:</w:t>
      </w:r>
    </w:p>
    <w:p w:rsidR="00AF6BA1" w:rsidRPr="00AF6BA1" w:rsidRDefault="00AF6BA1" w:rsidP="00AF6BA1">
      <w:pPr>
        <w:spacing w:line="360" w:lineRule="auto"/>
        <w:ind w:firstLine="567"/>
        <w:jc w:val="both"/>
        <w:rPr>
          <w:rFonts w:ascii="Times New Roman" w:hAnsi="Times New Roman" w:cs="Times New Roman"/>
          <w:sz w:val="28"/>
          <w:szCs w:val="28"/>
        </w:rPr>
      </w:pPr>
      <w:r w:rsidRPr="00D10C9E">
        <w:rPr>
          <w:rFonts w:ascii="Times New Roman" w:hAnsi="Times New Roman" w:cs="Times New Roman"/>
          <w:sz w:val="28"/>
          <w:szCs w:val="28"/>
        </w:rPr>
        <w:t>4.</w:t>
      </w:r>
      <w:r w:rsidR="00D10C9E" w:rsidRPr="00D10C9E">
        <w:rPr>
          <w:rFonts w:ascii="Times New Roman" w:hAnsi="Times New Roman" w:cs="Times New Roman"/>
          <w:sz w:val="28"/>
          <w:szCs w:val="28"/>
        </w:rPr>
        <w:t>4</w:t>
      </w:r>
      <w:r w:rsidRPr="00D10C9E">
        <w:rPr>
          <w:rFonts w:ascii="Times New Roman" w:hAnsi="Times New Roman" w:cs="Times New Roman"/>
          <w:sz w:val="28"/>
          <w:szCs w:val="28"/>
        </w:rPr>
        <w:t>.1.</w:t>
      </w:r>
      <w:r w:rsidRPr="00AF6BA1">
        <w:rPr>
          <w:rFonts w:ascii="Times New Roman" w:hAnsi="Times New Roman" w:cs="Times New Roman"/>
          <w:sz w:val="28"/>
          <w:szCs w:val="28"/>
        </w:rPr>
        <w:t xml:space="preserve">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rPr>
        <w:t>Видами времени отдыха являются:</w:t>
      </w:r>
    </w:p>
    <w:p w:rsidR="00AF6BA1" w:rsidRPr="00AF6BA1" w:rsidRDefault="00AF6BA1" w:rsidP="00AF6BA1">
      <w:pPr>
        <w:numPr>
          <w:ilvl w:val="0"/>
          <w:numId w:val="3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перерывы в течение рабочего дня (смены);</w:t>
      </w:r>
    </w:p>
    <w:p w:rsidR="00AF6BA1" w:rsidRPr="00AF6BA1" w:rsidRDefault="00AF6BA1" w:rsidP="00AF6BA1">
      <w:pPr>
        <w:numPr>
          <w:ilvl w:val="0"/>
          <w:numId w:val="3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ежедневный (междусменный) отдых;</w:t>
      </w:r>
    </w:p>
    <w:p w:rsidR="00AF6BA1" w:rsidRPr="00AF6BA1" w:rsidRDefault="00AF6BA1" w:rsidP="00AF6BA1">
      <w:pPr>
        <w:numPr>
          <w:ilvl w:val="0"/>
          <w:numId w:val="3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выходные дни (еженедельный непрерывный отдых);</w:t>
      </w:r>
    </w:p>
    <w:p w:rsidR="00AF6BA1" w:rsidRPr="00AF6BA1" w:rsidRDefault="00AF6BA1" w:rsidP="00AF6BA1">
      <w:pPr>
        <w:numPr>
          <w:ilvl w:val="0"/>
          <w:numId w:val="3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lastRenderedPageBreak/>
        <w:t>нерабочие праздничные дни;</w:t>
      </w:r>
    </w:p>
    <w:p w:rsidR="00AF6BA1" w:rsidRPr="00AF6BA1" w:rsidRDefault="00AF6BA1" w:rsidP="00AF6BA1">
      <w:pPr>
        <w:numPr>
          <w:ilvl w:val="0"/>
          <w:numId w:val="36"/>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отпуска (ст.107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D10C9E">
        <w:rPr>
          <w:rFonts w:ascii="Times New Roman" w:hAnsi="Times New Roman" w:cs="Times New Roman"/>
          <w:sz w:val="28"/>
          <w:szCs w:val="28"/>
        </w:rPr>
        <w:t>4.</w:t>
      </w:r>
      <w:r w:rsidR="00D10C9E">
        <w:rPr>
          <w:rFonts w:ascii="Times New Roman" w:hAnsi="Times New Roman" w:cs="Times New Roman"/>
          <w:sz w:val="28"/>
          <w:szCs w:val="28"/>
        </w:rPr>
        <w:t>4</w:t>
      </w:r>
      <w:r w:rsidRPr="00D10C9E">
        <w:rPr>
          <w:rFonts w:ascii="Times New Roman" w:hAnsi="Times New Roman" w:cs="Times New Roman"/>
          <w:sz w:val="28"/>
          <w:szCs w:val="28"/>
        </w:rPr>
        <w:t>.2.</w:t>
      </w:r>
      <w:r w:rsidRPr="00AF6BA1">
        <w:rPr>
          <w:rFonts w:ascii="Times New Roman" w:hAnsi="Times New Roman" w:cs="Times New Roman"/>
          <w:sz w:val="28"/>
          <w:szCs w:val="28"/>
        </w:rPr>
        <w:t xml:space="preserve">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F6BA1" w:rsidRPr="00AF6BA1" w:rsidRDefault="00AF6BA1" w:rsidP="00AF6BA1">
      <w:pPr>
        <w:spacing w:line="360" w:lineRule="auto"/>
        <w:ind w:firstLine="708"/>
        <w:jc w:val="both"/>
        <w:rPr>
          <w:rFonts w:ascii="Times New Roman" w:hAnsi="Times New Roman" w:cs="Times New Roman"/>
          <w:sz w:val="28"/>
          <w:szCs w:val="28"/>
        </w:rPr>
      </w:pPr>
      <w:r w:rsidRPr="00AF6BA1">
        <w:rPr>
          <w:rFonts w:ascii="Times New Roman" w:hAnsi="Times New Roman" w:cs="Times New Roman"/>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(ст.108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Для остальных работников устанавливается перерыв для приема пищи и отдыха длительностью не менее 30 минут.</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sz w:val="28"/>
          <w:szCs w:val="28"/>
        </w:rPr>
        <w:t>4.</w:t>
      </w:r>
      <w:r w:rsidR="00D10C9E">
        <w:rPr>
          <w:rFonts w:ascii="Times New Roman" w:hAnsi="Times New Roman" w:cs="Times New Roman"/>
          <w:sz w:val="28"/>
          <w:szCs w:val="28"/>
        </w:rPr>
        <w:t>4</w:t>
      </w:r>
      <w:r w:rsidRPr="00D10C9E">
        <w:rPr>
          <w:rFonts w:ascii="Times New Roman" w:hAnsi="Times New Roman" w:cs="Times New Roman"/>
          <w:sz w:val="28"/>
          <w:szCs w:val="28"/>
        </w:rPr>
        <w:t>.3.</w:t>
      </w:r>
      <w:r w:rsidRPr="00D10C9E">
        <w:rPr>
          <w:rFonts w:ascii="Times New Roman" w:hAnsi="Times New Roman" w:cs="Times New Roman"/>
          <w:color w:val="000000"/>
          <w:sz w:val="28"/>
          <w:szCs w:val="28"/>
          <w:shd w:val="clear" w:color="auto" w:fill="FFFFFF"/>
        </w:rPr>
        <w:t>Работа в выходные и нерабочие праздничные дни запрещается, за исключение</w:t>
      </w:r>
      <w:r w:rsidRPr="00D10C9E">
        <w:rPr>
          <w:rFonts w:ascii="Times New Roman" w:hAnsi="Times New Roman" w:cs="Times New Roman"/>
          <w:sz w:val="28"/>
          <w:szCs w:val="28"/>
          <w:shd w:val="clear" w:color="auto" w:fill="FFFFFF"/>
        </w:rPr>
        <w:t>м </w:t>
      </w:r>
      <w:hyperlink r:id="rId61" w:history="1">
        <w:r w:rsidRPr="00D10C9E">
          <w:rPr>
            <w:rStyle w:val="a3"/>
            <w:rFonts w:ascii="Times New Roman" w:hAnsi="Times New Roman" w:cs="Times New Roman"/>
            <w:szCs w:val="28"/>
            <w:shd w:val="clear" w:color="auto" w:fill="FFFFFF"/>
          </w:rPr>
          <w:t>случаев</w:t>
        </w:r>
      </w:hyperlink>
      <w:r w:rsidRPr="00D10C9E">
        <w:rPr>
          <w:rFonts w:ascii="Times New Roman" w:hAnsi="Times New Roman" w:cs="Times New Roman"/>
          <w:sz w:val="28"/>
          <w:szCs w:val="28"/>
          <w:shd w:val="clear" w:color="auto" w:fill="FFFFFF"/>
        </w:rPr>
        <w:t>, предус</w:t>
      </w:r>
      <w:r w:rsidRPr="00D10C9E">
        <w:rPr>
          <w:rFonts w:ascii="Times New Roman" w:hAnsi="Times New Roman" w:cs="Times New Roman"/>
          <w:color w:val="000000"/>
          <w:sz w:val="28"/>
          <w:szCs w:val="28"/>
          <w:shd w:val="clear" w:color="auto" w:fill="FFFFFF"/>
        </w:rPr>
        <w:t xml:space="preserve">мотренных настоящим Кодексом.                 </w:t>
      </w:r>
    </w:p>
    <w:p w:rsidR="00AF6BA1" w:rsidRPr="00D10C9E" w:rsidRDefault="00AF6BA1" w:rsidP="00AF6BA1">
      <w:pPr>
        <w:spacing w:line="360" w:lineRule="auto"/>
        <w:ind w:firstLine="567"/>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F6BA1" w:rsidRPr="00D10C9E" w:rsidRDefault="00AF6BA1" w:rsidP="00AF6BA1">
      <w:pPr>
        <w:spacing w:line="360" w:lineRule="auto"/>
        <w:ind w:firstLine="567"/>
        <w:jc w:val="both"/>
        <w:rPr>
          <w:rFonts w:ascii="Times New Roman" w:hAnsi="Times New Roman" w:cs="Times New Roman"/>
          <w:color w:val="000000"/>
          <w:sz w:val="28"/>
          <w:szCs w:val="28"/>
        </w:rPr>
      </w:pPr>
      <w:r w:rsidRPr="00D10C9E">
        <w:rPr>
          <w:rFonts w:ascii="Times New Roman" w:hAnsi="Times New Roman" w:cs="Times New Roman"/>
          <w:color w:val="000000"/>
          <w:sz w:val="28"/>
          <w:szCs w:val="28"/>
          <w:shd w:val="clear" w:color="auto" w:fill="FFFFFF"/>
        </w:rPr>
        <w:t>Привлечение работников к работе в выходные и нерабочие праздничные дни без их согласия допускается в следующих случаях:</w:t>
      </w:r>
    </w:p>
    <w:p w:rsidR="00AF6BA1" w:rsidRPr="00D10C9E" w:rsidRDefault="00AF6BA1" w:rsidP="00AF6BA1">
      <w:pPr>
        <w:spacing w:line="360" w:lineRule="auto"/>
        <w:jc w:val="both"/>
        <w:rPr>
          <w:rFonts w:ascii="Times New Roman" w:hAnsi="Times New Roman" w:cs="Times New Roman"/>
          <w:sz w:val="28"/>
          <w:szCs w:val="28"/>
        </w:rPr>
      </w:pPr>
      <w:r w:rsidRPr="00D10C9E">
        <w:rPr>
          <w:rFonts w:ascii="Times New Roman" w:hAnsi="Times New Roman" w:cs="Times New Roman"/>
          <w:sz w:val="28"/>
          <w:szCs w:val="28"/>
          <w:lang w:eastAsia="zh-C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F6BA1" w:rsidRPr="00D10C9E" w:rsidRDefault="00AF6BA1" w:rsidP="00AF6BA1">
      <w:pPr>
        <w:spacing w:line="360" w:lineRule="auto"/>
        <w:jc w:val="both"/>
        <w:rPr>
          <w:rFonts w:ascii="Times New Roman" w:hAnsi="Times New Roman" w:cs="Times New Roman"/>
          <w:sz w:val="28"/>
          <w:szCs w:val="28"/>
        </w:rPr>
      </w:pPr>
      <w:r w:rsidRPr="00D10C9E">
        <w:rPr>
          <w:rFonts w:ascii="Times New Roman" w:hAnsi="Times New Roman" w:cs="Times New Roman"/>
          <w:sz w:val="28"/>
          <w:szCs w:val="28"/>
          <w:lang w:eastAsia="zh-CN"/>
        </w:rPr>
        <w:t>2) для предотвращения несчастных случаев, уничтожения или порчи имущества работодателя, государственного или муниципального имущества;</w:t>
      </w:r>
    </w:p>
    <w:p w:rsidR="00AF6BA1" w:rsidRPr="00D10C9E" w:rsidRDefault="00AF6BA1" w:rsidP="00AF6BA1">
      <w:pPr>
        <w:spacing w:line="360" w:lineRule="auto"/>
        <w:jc w:val="both"/>
        <w:rPr>
          <w:rFonts w:ascii="Times New Roman" w:hAnsi="Times New Roman" w:cs="Times New Roman"/>
          <w:sz w:val="28"/>
          <w:szCs w:val="28"/>
          <w:lang w:eastAsia="zh-CN"/>
        </w:rPr>
      </w:pPr>
      <w:r w:rsidRPr="00D10C9E">
        <w:rPr>
          <w:rFonts w:ascii="Times New Roman" w:hAnsi="Times New Roman" w:cs="Times New Roman"/>
          <w:sz w:val="28"/>
          <w:szCs w:val="28"/>
          <w:lang w:eastAsia="zh-CN"/>
        </w:rPr>
        <w:lastRenderedPageBreak/>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w:t>
      </w:r>
      <w:r w:rsidRPr="00D10C9E">
        <w:rPr>
          <w:rFonts w:ascii="Times New Roman" w:hAnsi="Times New Roman" w:cs="Times New Roman"/>
          <w:sz w:val="28"/>
          <w:szCs w:val="28"/>
          <w:lang w:val="en-US" w:eastAsia="zh-CN"/>
        </w:rPr>
        <w:t> </w:t>
      </w:r>
      <w:hyperlink r:id="rId62" w:anchor="dst3032" w:history="1">
        <w:r w:rsidRPr="00D10C9E">
          <w:rPr>
            <w:rStyle w:val="a3"/>
            <w:rFonts w:ascii="Times New Roman" w:hAnsi="Times New Roman" w:cs="Times New Roman"/>
            <w:szCs w:val="28"/>
          </w:rPr>
          <w:t>Кодексом</w:t>
        </w:r>
      </w:hyperlink>
      <w:r w:rsidRPr="00D10C9E">
        <w:rPr>
          <w:rFonts w:ascii="Times New Roman" w:hAnsi="Times New Roman" w:cs="Times New Roman"/>
          <w:sz w:val="28"/>
          <w:szCs w:val="28"/>
          <w:lang w:eastAsia="zh-CN"/>
        </w:rPr>
        <w:t>.</w:t>
      </w:r>
    </w:p>
    <w:p w:rsidR="00AF6BA1" w:rsidRPr="00D10C9E" w:rsidRDefault="00AF6BA1" w:rsidP="00AF6BA1">
      <w:pPr>
        <w:spacing w:line="360" w:lineRule="auto"/>
        <w:ind w:firstLine="709"/>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F6BA1" w:rsidRPr="00D10C9E" w:rsidRDefault="00AF6BA1" w:rsidP="00AF6BA1">
      <w:pPr>
        <w:spacing w:line="360" w:lineRule="auto"/>
        <w:ind w:firstLine="709"/>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Привлечение к работе в выходные и нерабочие праздничные дни инвалидов, женщин, имеющих детей в возрасте до 3-х лет,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63" w:anchor="dst616" w:history="1">
        <w:r w:rsidRPr="00D10C9E">
          <w:rPr>
            <w:rStyle w:val="a3"/>
            <w:rFonts w:ascii="Times New Roman" w:hAnsi="Times New Roman" w:cs="Times New Roman"/>
            <w:color w:val="1A0DAB"/>
            <w:szCs w:val="28"/>
            <w:shd w:val="clear" w:color="auto" w:fill="FFFFFF"/>
          </w:rPr>
          <w:t>пунктом 7 статьи 38</w:t>
        </w:r>
      </w:hyperlink>
      <w:r w:rsidRPr="00D10C9E">
        <w:rPr>
          <w:rFonts w:ascii="Times New Roman" w:hAnsi="Times New Roman" w:cs="Times New Roman"/>
          <w:color w:val="000000"/>
          <w:sz w:val="28"/>
          <w:szCs w:val="28"/>
          <w:shd w:val="clear" w:color="auto" w:fill="FFFFFF"/>
        </w:rPr>
        <w:t> Федерального закона от 28 марта 1998 года N 53-ФЗ "О воинской обязанности и военной службе" допускается только при условии, если это не запрещено им по состоянию здоровья в соответствии с медицинским заключением, выданным в</w:t>
      </w:r>
      <w:r w:rsidRPr="00D10C9E">
        <w:rPr>
          <w:rFonts w:ascii="Times New Roman" w:hAnsi="Times New Roman" w:cs="Times New Roman"/>
          <w:sz w:val="28"/>
          <w:szCs w:val="28"/>
          <w:shd w:val="clear" w:color="auto" w:fill="FFFFFF"/>
        </w:rPr>
        <w:t> </w:t>
      </w:r>
      <w:hyperlink r:id="rId64" w:anchor="dst100011" w:history="1">
        <w:r w:rsidRPr="00D10C9E">
          <w:rPr>
            <w:rStyle w:val="a3"/>
            <w:rFonts w:ascii="Times New Roman" w:hAnsi="Times New Roman" w:cs="Times New Roman"/>
            <w:szCs w:val="28"/>
            <w:shd w:val="clear" w:color="auto" w:fill="FFFFFF"/>
          </w:rPr>
          <w:t>порядке</w:t>
        </w:r>
      </w:hyperlink>
      <w:r w:rsidRPr="00D10C9E">
        <w:rPr>
          <w:rFonts w:ascii="Times New Roman" w:hAnsi="Times New Roman" w:cs="Times New Roman"/>
          <w:sz w:val="28"/>
          <w:szCs w:val="28"/>
          <w:shd w:val="clear" w:color="auto" w:fill="FFFFFF"/>
        </w:rPr>
        <w:t xml:space="preserve">, </w:t>
      </w:r>
      <w:r w:rsidRPr="00D10C9E">
        <w:rPr>
          <w:rFonts w:ascii="Times New Roman" w:hAnsi="Times New Roman" w:cs="Times New Roman"/>
          <w:color w:val="000000"/>
          <w:sz w:val="28"/>
          <w:szCs w:val="28"/>
          <w:shd w:val="clear" w:color="auto" w:fill="FFFFFF"/>
        </w:rPr>
        <w:t xml:space="preserve">установленном федеральными законами и иными нормативными правовыми актами Российской Федерации. </w:t>
      </w:r>
    </w:p>
    <w:p w:rsidR="00AF6BA1" w:rsidRPr="00D10C9E" w:rsidRDefault="00AF6BA1" w:rsidP="00AF6BA1">
      <w:pPr>
        <w:pStyle w:val="a4"/>
        <w:shd w:val="clear" w:color="auto" w:fill="FFFFFF"/>
        <w:spacing w:before="210" w:beforeAutospacing="0" w:after="0" w:afterAutospacing="0" w:line="360" w:lineRule="auto"/>
        <w:ind w:firstLine="540"/>
        <w:jc w:val="both"/>
        <w:rPr>
          <w:color w:val="000000"/>
          <w:sz w:val="28"/>
          <w:szCs w:val="28"/>
          <w:shd w:val="clear" w:color="auto" w:fill="FFFFFF"/>
        </w:rPr>
      </w:pPr>
      <w:r w:rsidRPr="00D10C9E">
        <w:rPr>
          <w:color w:val="000000"/>
          <w:sz w:val="28"/>
          <w:szCs w:val="28"/>
          <w:shd w:val="clear" w:color="auto" w:fill="FFFFFF"/>
        </w:rPr>
        <w:t>При этом инвалиды, женщины, имеющие детей в возрасте до 3-х лет, должны быть под роспись ознакомлены со своим правом отказаться от работы в выходной или нерабочий праздничный день.</w:t>
      </w:r>
    </w:p>
    <w:p w:rsidR="00AF6BA1" w:rsidRPr="00D10C9E" w:rsidRDefault="00AF6BA1" w:rsidP="00AF6BA1">
      <w:pPr>
        <w:spacing w:line="360" w:lineRule="auto"/>
        <w:ind w:firstLine="709"/>
        <w:jc w:val="both"/>
        <w:rPr>
          <w:rFonts w:ascii="Times New Roman" w:hAnsi="Times New Roman" w:cs="Times New Roman"/>
          <w:sz w:val="28"/>
          <w:szCs w:val="28"/>
          <w:lang w:eastAsia="zh-CN"/>
        </w:rPr>
      </w:pPr>
      <w:r w:rsidRPr="00D10C9E">
        <w:rPr>
          <w:rFonts w:ascii="Times New Roman" w:eastAsia="PT Sans" w:hAnsi="Times New Roman" w:cs="Times New Roman"/>
          <w:color w:val="0E0E0E"/>
          <w:sz w:val="28"/>
          <w:szCs w:val="28"/>
          <w:shd w:val="clear" w:color="auto" w:fill="FDFDFD"/>
          <w:lang w:eastAsia="zh-CN"/>
        </w:rPr>
        <w:t xml:space="preserve"> </w:t>
      </w:r>
      <w:r w:rsidRPr="00D10C9E">
        <w:rPr>
          <w:rFonts w:ascii="Times New Roman" w:hAnsi="Times New Roman" w:cs="Times New Roman"/>
          <w:sz w:val="28"/>
          <w:szCs w:val="28"/>
          <w:lang w:eastAsia="zh-CN"/>
        </w:rPr>
        <w:t>Привлечение работников к работе в выходные и нерабочие праздничные дни производится по письменному распоряжению работодателя.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color w:val="000000"/>
          <w:sz w:val="28"/>
          <w:szCs w:val="28"/>
          <w:shd w:val="clear" w:color="auto" w:fill="FFFFFF"/>
        </w:rPr>
        <w:t xml:space="preserve">   </w:t>
      </w: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.4. Работа в выходные и нерабочие праздничные оплачивается не менее чем в двойном размере.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.5. Работникам Учреждения предоставляются:</w:t>
      </w:r>
    </w:p>
    <w:p w:rsidR="00AF6BA1" w:rsidRPr="00AF6BA1" w:rsidRDefault="00AF6BA1" w:rsidP="00AF6BA1">
      <w:pPr>
        <w:numPr>
          <w:ilvl w:val="0"/>
          <w:numId w:val="3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 xml:space="preserve">ежегодные основные оплачиваемые отпуска продолжительностью 58  календарных дня педагогическим работникам (в том числе руководителю, заместителю руководителя по ВМР), остальным работникам- 28 календарных дней (ст.334, ст. 115 ТК РФ); </w:t>
      </w:r>
    </w:p>
    <w:p w:rsidR="00AF6BA1" w:rsidRPr="00AF6BA1" w:rsidRDefault="00AF6BA1" w:rsidP="00AF6BA1">
      <w:pPr>
        <w:numPr>
          <w:ilvl w:val="0"/>
          <w:numId w:val="3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ежегодные дополнительные оплачиваемые отпуска за работу в южных районах Дальнего Востока - 8 календарных дней (ст.116 ТК РФ).</w:t>
      </w:r>
    </w:p>
    <w:p w:rsidR="00AF6BA1" w:rsidRPr="00AF6BA1" w:rsidRDefault="00AF6BA1" w:rsidP="00AF6BA1">
      <w:pPr>
        <w:ind w:firstLine="709"/>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.6.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AF6BA1">
        <w:rPr>
          <w:rStyle w:val="aff6"/>
          <w:rFonts w:ascii="Times New Roman" w:hAnsi="Times New Roman" w:cs="Times New Roman"/>
          <w:sz w:val="28"/>
          <w:szCs w:val="28"/>
        </w:rPr>
        <w:footnoteReference w:id="2"/>
      </w:r>
      <w:r w:rsidRPr="00AF6BA1">
        <w:rPr>
          <w:rFonts w:ascii="Times New Roman" w:hAnsi="Times New Roman" w:cs="Times New Roman"/>
          <w:sz w:val="28"/>
          <w:szCs w:val="28"/>
        </w:rPr>
        <w:t>.</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AF6BA1">
        <w:rPr>
          <w:rStyle w:val="aff6"/>
          <w:rFonts w:ascii="Times New Roman" w:hAnsi="Times New Roman" w:cs="Times New Roman"/>
          <w:sz w:val="28"/>
          <w:szCs w:val="28"/>
        </w:rPr>
        <w:footnoteReference w:id="3"/>
      </w:r>
      <w:r w:rsidRPr="00AF6BA1">
        <w:rPr>
          <w:rFonts w:ascii="Times New Roman" w:hAnsi="Times New Roman" w:cs="Times New Roman"/>
          <w:sz w:val="28"/>
          <w:szCs w:val="28"/>
        </w:rPr>
        <w:t>.</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 xml:space="preserve">.7. Очередность предоставления отпусков ежегодно определяется графиком отпусков, утверждаемым работодателем с учетом мнения </w:t>
      </w:r>
      <w:r w:rsidRPr="00AF6BA1">
        <w:rPr>
          <w:rFonts w:ascii="Times New Roman" w:hAnsi="Times New Roman" w:cs="Times New Roman"/>
          <w:sz w:val="28"/>
          <w:szCs w:val="28"/>
        </w:rPr>
        <w:lastRenderedPageBreak/>
        <w:t>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О времени начала отпуска работник должен быть извещен под подпись не позднее, чем за две недели до его начала.</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F6BA1" w:rsidRPr="00AF6BA1" w:rsidRDefault="00AF6BA1" w:rsidP="00AF6BA1">
      <w:pPr>
        <w:numPr>
          <w:ilvl w:val="0"/>
          <w:numId w:val="3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временной нетрудоспособности работника;</w:t>
      </w:r>
    </w:p>
    <w:p w:rsidR="00AF6BA1" w:rsidRPr="00AF6BA1" w:rsidRDefault="00AF6BA1" w:rsidP="00AF6BA1">
      <w:pPr>
        <w:numPr>
          <w:ilvl w:val="0"/>
          <w:numId w:val="3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F6BA1" w:rsidRPr="00AF6BA1" w:rsidRDefault="00AF6BA1" w:rsidP="00AF6BA1">
      <w:pPr>
        <w:numPr>
          <w:ilvl w:val="0"/>
          <w:numId w:val="38"/>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 xml:space="preserve">.10.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r w:rsidRPr="00AF6BA1">
        <w:rPr>
          <w:rFonts w:ascii="Times New Roman" w:hAnsi="Times New Roman" w:cs="Times New Roman"/>
          <w:color w:val="000000"/>
          <w:sz w:val="30"/>
          <w:szCs w:val="30"/>
          <w:shd w:val="clear" w:color="auto" w:fill="FFFFFF"/>
        </w:rPr>
        <w:t>если иное не предусмотрено настоящи</w:t>
      </w:r>
      <w:r w:rsidRPr="00AF6BA1">
        <w:rPr>
          <w:rFonts w:ascii="Times New Roman" w:hAnsi="Times New Roman" w:cs="Times New Roman"/>
          <w:sz w:val="30"/>
          <w:szCs w:val="30"/>
          <w:shd w:val="clear" w:color="auto" w:fill="FFFFFF"/>
        </w:rPr>
        <w:t>м </w:t>
      </w:r>
      <w:hyperlink r:id="rId65" w:anchor="dst3032" w:history="1">
        <w:r w:rsidRPr="00AF6BA1">
          <w:rPr>
            <w:rStyle w:val="a3"/>
            <w:rFonts w:ascii="Times New Roman" w:hAnsi="Times New Roman" w:cs="Times New Roman"/>
            <w:sz w:val="30"/>
            <w:szCs w:val="30"/>
            <w:shd w:val="clear" w:color="auto" w:fill="FFFFFF"/>
          </w:rPr>
          <w:t>Кодексом</w:t>
        </w:r>
      </w:hyperlink>
      <w:r w:rsidRPr="00AF6BA1">
        <w:rPr>
          <w:rFonts w:ascii="Times New Roman" w:hAnsi="Times New Roman" w:cs="Times New Roman"/>
          <w:sz w:val="28"/>
          <w:szCs w:val="28"/>
        </w:rPr>
        <w:t xml:space="preserve"> (ст. 126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.11. При увольнении работнику выплачивается денежная компенсация за все неиспользованные отпуска (ст.127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.12. Оплата отпуска производится не позднее, чем за три дня до его начала (ст.136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4.</w:t>
      </w:r>
      <w:r w:rsidR="00D10C9E">
        <w:rPr>
          <w:rFonts w:ascii="Times New Roman" w:hAnsi="Times New Roman" w:cs="Times New Roman"/>
          <w:sz w:val="28"/>
          <w:szCs w:val="28"/>
        </w:rPr>
        <w:t>4</w:t>
      </w:r>
      <w:r w:rsidRPr="00AF6BA1">
        <w:rPr>
          <w:rFonts w:ascii="Times New Roman" w:hAnsi="Times New Roman" w:cs="Times New Roman"/>
          <w:sz w:val="28"/>
          <w:szCs w:val="28"/>
        </w:rPr>
        <w:t>.13.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AF6BA1" w:rsidRPr="00AF6BA1" w:rsidRDefault="00AF6BA1" w:rsidP="00AF6BA1">
      <w:pPr>
        <w:pStyle w:val="a4"/>
        <w:shd w:val="clear" w:color="auto" w:fill="FFFFFF"/>
        <w:spacing w:before="0" w:beforeAutospacing="0" w:after="0" w:afterAutospacing="0" w:line="360" w:lineRule="auto"/>
        <w:ind w:firstLine="540"/>
        <w:jc w:val="both"/>
        <w:rPr>
          <w:color w:val="000000"/>
          <w:sz w:val="28"/>
          <w:szCs w:val="28"/>
        </w:rPr>
      </w:pPr>
      <w:r w:rsidRPr="00AF6BA1">
        <w:rPr>
          <w:sz w:val="28"/>
          <w:szCs w:val="28"/>
        </w:rPr>
        <w:t>4.</w:t>
      </w:r>
      <w:r w:rsidR="00D10C9E">
        <w:rPr>
          <w:sz w:val="28"/>
          <w:szCs w:val="28"/>
        </w:rPr>
        <w:t>4</w:t>
      </w:r>
      <w:r w:rsidRPr="00AF6BA1">
        <w:rPr>
          <w:sz w:val="28"/>
          <w:szCs w:val="28"/>
        </w:rPr>
        <w:t xml:space="preserve">.14. </w:t>
      </w:r>
      <w:r w:rsidRPr="00AF6BA1">
        <w:rPr>
          <w:color w:val="000000"/>
          <w:sz w:val="28"/>
          <w:szCs w:val="28"/>
          <w:shd w:val="clear" w:color="auto" w:fill="FFFFFF"/>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F6BA1" w:rsidRPr="00AF6BA1" w:rsidRDefault="00AF6BA1" w:rsidP="00AF6BA1">
      <w:pPr>
        <w:spacing w:line="360" w:lineRule="auto"/>
        <w:jc w:val="both"/>
        <w:rPr>
          <w:rFonts w:ascii="Times New Roman" w:hAnsi="Times New Roman" w:cs="Times New Roman"/>
          <w:sz w:val="28"/>
          <w:szCs w:val="28"/>
        </w:rPr>
      </w:pPr>
      <w:r w:rsidRPr="00AF6BA1">
        <w:rPr>
          <w:rFonts w:ascii="Times New Roman" w:hAnsi="Times New Roman" w:cs="Times New Roman"/>
          <w:sz w:val="28"/>
          <w:szCs w:val="28"/>
          <w:lang w:eastAsia="zh-CN"/>
        </w:rPr>
        <w:t>Отзыв работника из отпуска допускается только с его согласия, за исключением случаев, предусмотренных настоящим</w:t>
      </w:r>
      <w:r w:rsidRPr="00AF6BA1">
        <w:rPr>
          <w:rFonts w:ascii="Times New Roman" w:hAnsi="Times New Roman" w:cs="Times New Roman"/>
          <w:sz w:val="28"/>
          <w:szCs w:val="28"/>
          <w:lang w:val="en-US" w:eastAsia="zh-CN"/>
        </w:rPr>
        <w:t> </w:t>
      </w:r>
      <w:hyperlink r:id="rId66" w:anchor="dst3032" w:history="1">
        <w:r w:rsidRPr="00AF6BA1">
          <w:rPr>
            <w:rStyle w:val="a3"/>
            <w:rFonts w:ascii="Times New Roman" w:hAnsi="Times New Roman" w:cs="Times New Roman"/>
            <w:szCs w:val="28"/>
          </w:rPr>
          <w:t>Кодексом</w:t>
        </w:r>
      </w:hyperlink>
      <w:r w:rsidRPr="00AF6BA1">
        <w:rPr>
          <w:rFonts w:ascii="Times New Roman" w:hAnsi="Times New Roman" w:cs="Times New Roman"/>
          <w:sz w:val="28"/>
          <w:szCs w:val="28"/>
          <w:lang w:eastAsia="zh-CN"/>
        </w:rPr>
        <w:t xml:space="preserve">. </w:t>
      </w:r>
      <w:r w:rsidRPr="00AF6BA1">
        <w:rPr>
          <w:rFonts w:ascii="Times New Roman" w:hAnsi="Times New Roman" w:cs="Times New Roman"/>
          <w:sz w:val="28"/>
          <w:szCs w:val="28"/>
          <w:lang w:eastAsia="zh-CN"/>
        </w:rPr>
        <w:tab/>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F6BA1" w:rsidRPr="00AF6BA1" w:rsidRDefault="00AF6BA1" w:rsidP="00AF6BA1">
      <w:pPr>
        <w:spacing w:line="360" w:lineRule="auto"/>
        <w:ind w:firstLine="709"/>
        <w:jc w:val="both"/>
        <w:rPr>
          <w:rFonts w:ascii="Times New Roman" w:hAnsi="Times New Roman" w:cs="Times New Roman"/>
          <w:sz w:val="28"/>
          <w:szCs w:val="28"/>
        </w:rPr>
      </w:pPr>
      <w:r w:rsidRPr="00AF6BA1">
        <w:rPr>
          <w:rFonts w:ascii="Times New Roman" w:hAnsi="Times New Roman" w:cs="Times New Roman"/>
          <w:color w:val="828282"/>
          <w:sz w:val="28"/>
          <w:szCs w:val="28"/>
          <w:shd w:val="clear" w:color="auto" w:fill="FFFFFF"/>
        </w:rPr>
        <w:t xml:space="preserve"> </w:t>
      </w:r>
      <w:r w:rsidRPr="00AF6BA1">
        <w:rPr>
          <w:rFonts w:ascii="Times New Roman" w:hAnsi="Times New Roman" w:cs="Times New Roman"/>
          <w:sz w:val="28"/>
          <w:szCs w:val="28"/>
          <w:lang w:eastAsia="zh-C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F6BA1" w:rsidRPr="00AF6BA1" w:rsidRDefault="00AF6BA1" w:rsidP="00AF6BA1">
      <w:pPr>
        <w:spacing w:line="360" w:lineRule="auto"/>
        <w:jc w:val="both"/>
        <w:rPr>
          <w:rFonts w:ascii="Times New Roman" w:hAnsi="Times New Roman" w:cs="Times New Roman"/>
          <w:sz w:val="28"/>
          <w:szCs w:val="28"/>
        </w:rPr>
      </w:pPr>
    </w:p>
    <w:p w:rsidR="00AF6BA1" w:rsidRPr="00D10C9E" w:rsidRDefault="00AF6BA1" w:rsidP="00AF6BA1">
      <w:pPr>
        <w:spacing w:line="360" w:lineRule="auto"/>
        <w:ind w:left="7" w:firstLineChars="200" w:firstLine="560"/>
        <w:contextualSpacing/>
        <w:jc w:val="both"/>
        <w:rPr>
          <w:rFonts w:ascii="Times New Roman" w:hAnsi="Times New Roman" w:cs="Times New Roman"/>
          <w:sz w:val="28"/>
          <w:szCs w:val="28"/>
        </w:rPr>
      </w:pPr>
      <w:r w:rsidRPr="00D10C9E">
        <w:rPr>
          <w:rFonts w:ascii="Times New Roman" w:hAnsi="Times New Roman" w:cs="Times New Roman"/>
          <w:sz w:val="28"/>
          <w:szCs w:val="28"/>
        </w:rPr>
        <w:t>4.</w:t>
      </w:r>
      <w:r w:rsidR="00D10C9E" w:rsidRPr="00D10C9E">
        <w:rPr>
          <w:rFonts w:ascii="Times New Roman" w:hAnsi="Times New Roman" w:cs="Times New Roman"/>
          <w:sz w:val="28"/>
          <w:szCs w:val="28"/>
        </w:rPr>
        <w:t>4</w:t>
      </w:r>
      <w:r w:rsidRPr="00D10C9E">
        <w:rPr>
          <w:rFonts w:ascii="Times New Roman" w:hAnsi="Times New Roman" w:cs="Times New Roman"/>
          <w:sz w:val="28"/>
          <w:szCs w:val="28"/>
        </w:rPr>
        <w:t xml:space="preserve">.15.Работодатель обязуется предоставить </w:t>
      </w:r>
      <w:r w:rsidRPr="00D10C9E">
        <w:rPr>
          <w:rFonts w:ascii="Times New Roman" w:hAnsi="Times New Roman" w:cs="Times New Roman"/>
          <w:color w:val="000000"/>
          <w:sz w:val="28"/>
          <w:szCs w:val="28"/>
          <w:shd w:val="clear" w:color="auto" w:fill="FFFFFF"/>
        </w:rPr>
        <w:t>дополнительный отпуск без сохранения заработной платы лицам, осуществляющим уход за детьми, инвалидами в удобное для них время продолжительностью до 14 календарных дней (ст. 263):</w:t>
      </w:r>
    </w:p>
    <w:p w:rsidR="00AF6BA1" w:rsidRPr="00D10C9E" w:rsidRDefault="00AF6BA1" w:rsidP="00AF6BA1">
      <w:pPr>
        <w:spacing w:line="360" w:lineRule="auto"/>
        <w:ind w:left="7" w:firstLineChars="200" w:firstLine="560"/>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работнику, имеющему двух или более детей в возрасте до 14 лет;</w:t>
      </w:r>
    </w:p>
    <w:p w:rsidR="00AF6BA1" w:rsidRPr="00D10C9E" w:rsidRDefault="00AF6BA1" w:rsidP="00AF6BA1">
      <w:pPr>
        <w:spacing w:line="360" w:lineRule="auto"/>
        <w:ind w:left="7" w:firstLineChars="200" w:firstLine="560"/>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lastRenderedPageBreak/>
        <w:t>- работнику, имеющему ребенка-инвалида в возрасте до 18  лет;</w:t>
      </w:r>
    </w:p>
    <w:p w:rsidR="00AF6BA1" w:rsidRPr="00D10C9E" w:rsidRDefault="00AF6BA1" w:rsidP="00AF6BA1">
      <w:pPr>
        <w:spacing w:line="360" w:lineRule="auto"/>
        <w:ind w:left="7" w:firstLineChars="200" w:firstLine="560"/>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одинокой матери, воспитывающей ребенка в возрасте до 14 лет;</w:t>
      </w:r>
    </w:p>
    <w:p w:rsidR="00AF6BA1" w:rsidRPr="00D10C9E" w:rsidRDefault="00AF6BA1" w:rsidP="00AF6BA1">
      <w:pPr>
        <w:spacing w:line="360" w:lineRule="auto"/>
        <w:ind w:left="7" w:firstLineChars="200" w:firstLine="560"/>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отцу, воспитывающему ребенка в возрасте до 14  лет без матери,</w:t>
      </w:r>
    </w:p>
    <w:p w:rsidR="00AF6BA1" w:rsidRPr="00D10C9E" w:rsidRDefault="00AF6BA1" w:rsidP="00AF6BA1">
      <w:pPr>
        <w:spacing w:line="360" w:lineRule="auto"/>
        <w:ind w:left="7" w:firstLineChars="200" w:firstLine="560"/>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xml:space="preserve">- работнику, осуществляющему уход за членом семьи или иным родственником, являющимися инвалидами I группы. </w:t>
      </w:r>
    </w:p>
    <w:p w:rsidR="00AF6BA1" w:rsidRPr="00D10C9E" w:rsidRDefault="00AF6BA1" w:rsidP="00AF6BA1">
      <w:pPr>
        <w:spacing w:line="360" w:lineRule="auto"/>
        <w:ind w:firstLineChars="187" w:firstLine="524"/>
        <w:jc w:val="both"/>
        <w:rPr>
          <w:rFonts w:ascii="Times New Roman" w:hAnsi="Times New Roman" w:cs="Times New Roman"/>
          <w:color w:val="000000"/>
          <w:sz w:val="28"/>
          <w:szCs w:val="28"/>
          <w:shd w:val="clear" w:color="auto" w:fill="FFFFFF"/>
        </w:rPr>
      </w:pPr>
      <w:r w:rsidRPr="00D10C9E">
        <w:rPr>
          <w:rFonts w:ascii="Times New Roman" w:hAnsi="Times New Roman" w:cs="Times New Roman"/>
          <w:color w:val="000000"/>
          <w:sz w:val="28"/>
          <w:szCs w:val="28"/>
          <w:shd w:val="clear" w:color="auto" w:fill="FFFFFF"/>
        </w:rPr>
        <w:t xml:space="preserve">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w:t>
      </w:r>
    </w:p>
    <w:p w:rsidR="00AF6BA1" w:rsidRPr="00D10C9E" w:rsidRDefault="00AF6BA1" w:rsidP="00AF6BA1">
      <w:pPr>
        <w:spacing w:line="360" w:lineRule="auto"/>
        <w:ind w:firstLineChars="187" w:firstLine="524"/>
        <w:jc w:val="both"/>
        <w:rPr>
          <w:rFonts w:ascii="Times New Roman" w:hAnsi="Times New Roman" w:cs="Times New Roman"/>
          <w:sz w:val="20"/>
          <w:szCs w:val="20"/>
        </w:rPr>
      </w:pPr>
      <w:r w:rsidRPr="00D10C9E">
        <w:rPr>
          <w:rFonts w:ascii="Times New Roman" w:hAnsi="Times New Roman" w:cs="Times New Roman"/>
          <w:color w:val="000000"/>
          <w:sz w:val="28"/>
          <w:szCs w:val="28"/>
          <w:shd w:val="clear" w:color="auto" w:fill="FFFFFF"/>
        </w:rPr>
        <w:t>Перенесение этого отпуска на следующий рабочий год не допускается.</w:t>
      </w:r>
    </w:p>
    <w:p w:rsidR="00AF6BA1" w:rsidRPr="00D10C9E" w:rsidRDefault="00AF6BA1" w:rsidP="00AF6BA1">
      <w:pPr>
        <w:spacing w:line="360" w:lineRule="auto"/>
        <w:ind w:left="240"/>
        <w:contextualSpacing/>
        <w:jc w:val="both"/>
        <w:rPr>
          <w:rFonts w:ascii="Times New Roman" w:hAnsi="Times New Roman" w:cs="Times New Roman"/>
          <w:color w:val="000000"/>
          <w:sz w:val="28"/>
          <w:szCs w:val="28"/>
        </w:rPr>
      </w:pPr>
      <w:r w:rsidRPr="00D10C9E">
        <w:rPr>
          <w:rFonts w:ascii="Times New Roman" w:hAnsi="Times New Roman" w:cs="Times New Roman"/>
          <w:sz w:val="28"/>
          <w:szCs w:val="28"/>
        </w:rPr>
        <w:t>4.</w:t>
      </w:r>
      <w:r w:rsidR="00D10C9E" w:rsidRPr="00D10C9E">
        <w:rPr>
          <w:rFonts w:ascii="Times New Roman" w:hAnsi="Times New Roman" w:cs="Times New Roman"/>
          <w:sz w:val="28"/>
          <w:szCs w:val="28"/>
        </w:rPr>
        <w:t>4</w:t>
      </w:r>
      <w:r w:rsidRPr="00D10C9E">
        <w:rPr>
          <w:rFonts w:ascii="Times New Roman" w:hAnsi="Times New Roman" w:cs="Times New Roman"/>
          <w:sz w:val="28"/>
          <w:szCs w:val="28"/>
        </w:rPr>
        <w:t>.16. Предоставляется отпуск без сохранения заработной платы п</w:t>
      </w:r>
      <w:r w:rsidRPr="00D10C9E">
        <w:rPr>
          <w:rFonts w:ascii="Times New Roman" w:hAnsi="Times New Roman" w:cs="Times New Roman"/>
          <w:color w:val="000000"/>
          <w:sz w:val="28"/>
          <w:szCs w:val="28"/>
          <w:shd w:val="clear" w:color="auto" w:fill="FFFFFF"/>
        </w:rPr>
        <w:t>о семейным обстоятельствам и другим уважительным причинам работнику по его письменному заявлению, продолжительность которого определяется по соглашению между работником и работодателем (ст.128).</w:t>
      </w:r>
    </w:p>
    <w:p w:rsidR="00AF6BA1" w:rsidRPr="00D10C9E" w:rsidRDefault="00AF6BA1" w:rsidP="00AF6BA1">
      <w:pPr>
        <w:spacing w:line="360" w:lineRule="auto"/>
        <w:jc w:val="both"/>
        <w:rPr>
          <w:rFonts w:ascii="Times New Roman" w:hAnsi="Times New Roman" w:cs="Times New Roman"/>
          <w:sz w:val="28"/>
          <w:szCs w:val="28"/>
          <w:lang w:eastAsia="zh-CN"/>
        </w:rPr>
      </w:pPr>
      <w:r w:rsidRPr="00D10C9E">
        <w:rPr>
          <w:rFonts w:ascii="Times New Roman" w:eastAsia="PT Sans" w:hAnsi="Times New Roman" w:cs="Times New Roman"/>
          <w:color w:val="0E0E0E"/>
          <w:sz w:val="28"/>
          <w:szCs w:val="28"/>
          <w:shd w:val="clear" w:color="auto" w:fill="FDFDFD"/>
          <w:lang w:eastAsia="zh-CN"/>
        </w:rPr>
        <w:t xml:space="preserve"> </w:t>
      </w:r>
      <w:r w:rsidRPr="00D10C9E">
        <w:rPr>
          <w:rFonts w:ascii="Times New Roman" w:hAnsi="Times New Roman" w:cs="Times New Roman"/>
          <w:sz w:val="28"/>
          <w:szCs w:val="28"/>
          <w:lang w:eastAsia="zh-CN"/>
        </w:rPr>
        <w:t>Работодатель обязан на основании письменного заявления работника предоставить отпуск без сохранения заработной платы:</w:t>
      </w:r>
    </w:p>
    <w:p w:rsidR="00AF6BA1" w:rsidRPr="00D10C9E" w:rsidRDefault="00AF6BA1" w:rsidP="00AF6BA1">
      <w:pPr>
        <w:spacing w:line="360" w:lineRule="auto"/>
        <w:jc w:val="both"/>
        <w:rPr>
          <w:rFonts w:ascii="Times New Roman" w:hAnsi="Times New Roman" w:cs="Times New Roman"/>
          <w:color w:val="000000"/>
          <w:sz w:val="28"/>
          <w:szCs w:val="28"/>
        </w:rPr>
      </w:pPr>
      <w:r w:rsidRPr="00D10C9E">
        <w:rPr>
          <w:rFonts w:ascii="Times New Roman" w:hAnsi="Times New Roman" w:cs="Times New Roman"/>
          <w:color w:val="000000"/>
          <w:sz w:val="28"/>
          <w:szCs w:val="28"/>
          <w:shd w:val="clear" w:color="auto" w:fill="FFFFFF"/>
        </w:rPr>
        <w:t>участникам Великой Отечественной войны - до 35 календарных дней в году;</w:t>
      </w:r>
    </w:p>
    <w:p w:rsidR="00AF6BA1" w:rsidRPr="00D10C9E" w:rsidRDefault="00AF6BA1" w:rsidP="00AF6BA1">
      <w:pPr>
        <w:spacing w:line="360" w:lineRule="auto"/>
        <w:jc w:val="both"/>
        <w:rPr>
          <w:rFonts w:ascii="Times New Roman" w:hAnsi="Times New Roman" w:cs="Times New Roman"/>
          <w:sz w:val="28"/>
          <w:szCs w:val="28"/>
        </w:rPr>
      </w:pPr>
      <w:r w:rsidRPr="00D10C9E">
        <w:rPr>
          <w:rFonts w:ascii="Times New Roman" w:hAnsi="Times New Roman" w:cs="Times New Roman"/>
          <w:sz w:val="28"/>
          <w:szCs w:val="28"/>
          <w:lang w:eastAsia="zh-CN"/>
        </w:rPr>
        <w:t>работающим пенсионерам по старости (по возрасту) - до 14 календарных дней в году;</w:t>
      </w:r>
    </w:p>
    <w:p w:rsidR="00AF6BA1" w:rsidRPr="00D10C9E" w:rsidRDefault="00AF6BA1" w:rsidP="00AF6BA1">
      <w:pPr>
        <w:spacing w:line="360" w:lineRule="auto"/>
        <w:jc w:val="both"/>
        <w:rPr>
          <w:rFonts w:ascii="Times New Roman" w:hAnsi="Times New Roman" w:cs="Times New Roman"/>
          <w:sz w:val="28"/>
          <w:szCs w:val="28"/>
        </w:rPr>
      </w:pPr>
      <w:r w:rsidRPr="00D10C9E">
        <w:rPr>
          <w:rFonts w:ascii="Times New Roman" w:hAnsi="Times New Roman" w:cs="Times New Roman"/>
          <w:sz w:val="28"/>
          <w:szCs w:val="28"/>
          <w:lang w:eastAsia="zh-CN"/>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F6BA1" w:rsidRPr="00D10C9E" w:rsidRDefault="00AF6BA1" w:rsidP="00AF6BA1">
      <w:pPr>
        <w:spacing w:line="360" w:lineRule="auto"/>
        <w:jc w:val="both"/>
        <w:rPr>
          <w:rFonts w:ascii="Times New Roman" w:hAnsi="Times New Roman" w:cs="Times New Roman"/>
          <w:sz w:val="28"/>
          <w:szCs w:val="28"/>
        </w:rPr>
      </w:pPr>
      <w:r w:rsidRPr="00D10C9E">
        <w:rPr>
          <w:rFonts w:ascii="Times New Roman" w:hAnsi="Times New Roman" w:cs="Times New Roman"/>
          <w:sz w:val="28"/>
          <w:szCs w:val="28"/>
          <w:lang w:eastAsia="zh-CN"/>
        </w:rPr>
        <w:lastRenderedPageBreak/>
        <w:t>работающим инвалидам - до 60 календарных дней в году;</w:t>
      </w:r>
    </w:p>
    <w:p w:rsidR="00AF6BA1" w:rsidRPr="00D10C9E" w:rsidRDefault="00AF6BA1" w:rsidP="00AF6BA1">
      <w:pPr>
        <w:spacing w:line="360" w:lineRule="auto"/>
        <w:jc w:val="both"/>
        <w:rPr>
          <w:rFonts w:ascii="Times New Roman" w:hAnsi="Times New Roman" w:cs="Times New Roman"/>
          <w:sz w:val="28"/>
          <w:szCs w:val="28"/>
        </w:rPr>
      </w:pPr>
      <w:r w:rsidRPr="00D10C9E">
        <w:rPr>
          <w:rFonts w:ascii="Times New Roman" w:hAnsi="Times New Roman" w:cs="Times New Roman"/>
          <w:sz w:val="28"/>
          <w:szCs w:val="28"/>
          <w:lang w:eastAsia="zh-CN"/>
        </w:rPr>
        <w:t>работникам в случаях рождения ребенка, регистрации брака, смерти близких родственников - до пяти календарных дней;</w:t>
      </w:r>
    </w:p>
    <w:p w:rsidR="00AF6BA1" w:rsidRPr="00D10C9E" w:rsidRDefault="00AF6BA1" w:rsidP="00AF6BA1">
      <w:pPr>
        <w:spacing w:line="360" w:lineRule="auto"/>
        <w:jc w:val="both"/>
        <w:rPr>
          <w:rFonts w:ascii="Times New Roman" w:hAnsi="Times New Roman" w:cs="Times New Roman"/>
          <w:sz w:val="28"/>
          <w:szCs w:val="28"/>
          <w:lang w:eastAsia="zh-CN"/>
        </w:rPr>
      </w:pPr>
      <w:r w:rsidRPr="00D10C9E">
        <w:rPr>
          <w:rFonts w:ascii="Times New Roman" w:hAnsi="Times New Roman" w:cs="Times New Roman"/>
          <w:sz w:val="28"/>
          <w:szCs w:val="28"/>
          <w:lang w:eastAsia="zh-CN"/>
        </w:rPr>
        <w:t>в других случаях, предусмотренных настоящим</w:t>
      </w:r>
      <w:r w:rsidRPr="00D10C9E">
        <w:rPr>
          <w:rFonts w:ascii="Times New Roman" w:hAnsi="Times New Roman" w:cs="Times New Roman"/>
          <w:sz w:val="28"/>
          <w:szCs w:val="28"/>
          <w:lang w:val="en-US" w:eastAsia="zh-CN"/>
        </w:rPr>
        <w:t> </w:t>
      </w:r>
      <w:hyperlink r:id="rId67" w:history="1">
        <w:r w:rsidRPr="00D10C9E">
          <w:rPr>
            <w:rStyle w:val="a3"/>
            <w:rFonts w:ascii="Times New Roman" w:hAnsi="Times New Roman" w:cs="Times New Roman"/>
            <w:szCs w:val="28"/>
          </w:rPr>
          <w:t>Кодексом</w:t>
        </w:r>
      </w:hyperlink>
      <w:r w:rsidRPr="00D10C9E">
        <w:rPr>
          <w:rFonts w:ascii="Times New Roman" w:hAnsi="Times New Roman" w:cs="Times New Roman"/>
          <w:sz w:val="28"/>
          <w:szCs w:val="28"/>
          <w:lang w:eastAsia="zh-CN"/>
        </w:rPr>
        <w:t>, иными федеральными</w:t>
      </w:r>
      <w:r w:rsidRPr="00D10C9E">
        <w:rPr>
          <w:rFonts w:ascii="Times New Roman" w:hAnsi="Times New Roman" w:cs="Times New Roman"/>
          <w:sz w:val="28"/>
          <w:szCs w:val="28"/>
          <w:lang w:val="en-US" w:eastAsia="zh-CN"/>
        </w:rPr>
        <w:t> </w:t>
      </w:r>
      <w:hyperlink r:id="rId68" w:history="1">
        <w:r w:rsidRPr="00D10C9E">
          <w:rPr>
            <w:rStyle w:val="a3"/>
            <w:rFonts w:ascii="Times New Roman" w:hAnsi="Times New Roman" w:cs="Times New Roman"/>
            <w:szCs w:val="28"/>
          </w:rPr>
          <w:t>законами</w:t>
        </w:r>
      </w:hyperlink>
      <w:r w:rsidRPr="00D10C9E">
        <w:rPr>
          <w:rFonts w:ascii="Times New Roman" w:hAnsi="Times New Roman" w:cs="Times New Roman"/>
          <w:sz w:val="28"/>
          <w:szCs w:val="28"/>
          <w:lang w:val="en-US" w:eastAsia="zh-CN"/>
        </w:rPr>
        <w:t> </w:t>
      </w:r>
      <w:r w:rsidRPr="00D10C9E">
        <w:rPr>
          <w:rFonts w:ascii="Times New Roman" w:hAnsi="Times New Roman" w:cs="Times New Roman"/>
          <w:sz w:val="28"/>
          <w:szCs w:val="28"/>
          <w:lang w:eastAsia="zh-CN"/>
        </w:rPr>
        <w:t>либо коллективным договором.</w:t>
      </w:r>
    </w:p>
    <w:p w:rsidR="00AF6BA1" w:rsidRPr="00AF6BA1" w:rsidRDefault="00AF6BA1" w:rsidP="00AF6BA1">
      <w:pPr>
        <w:pStyle w:val="31"/>
        <w:spacing w:line="276" w:lineRule="auto"/>
        <w:ind w:firstLine="709"/>
      </w:pPr>
      <w:r w:rsidRPr="00D10C9E">
        <w:rPr>
          <w:lang w:eastAsia="zh-CN"/>
        </w:rPr>
        <w:t>4.</w:t>
      </w:r>
      <w:r w:rsidR="00D10C9E" w:rsidRPr="00D10C9E">
        <w:rPr>
          <w:lang w:eastAsia="zh-CN"/>
        </w:rPr>
        <w:t>4</w:t>
      </w:r>
      <w:r w:rsidRPr="00D10C9E">
        <w:rPr>
          <w:lang w:eastAsia="zh-CN"/>
        </w:rPr>
        <w:t xml:space="preserve">.17. </w:t>
      </w:r>
      <w:r w:rsidRPr="00AF6BA1">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AF6BA1" w:rsidRPr="00AF6BA1" w:rsidRDefault="00AF6BA1" w:rsidP="00AF6BA1">
      <w:pPr>
        <w:pStyle w:val="31"/>
        <w:spacing w:line="276" w:lineRule="auto"/>
        <w:ind w:firstLine="709"/>
      </w:pPr>
      <w:r w:rsidRPr="00AF6BA1">
        <w:t>График работы в период каникул утверждается приказом работодателем по согласованию с выборным органом первичной профсоюзной организации.</w:t>
      </w:r>
    </w:p>
    <w:p w:rsidR="00AF6BA1" w:rsidRPr="00AF6BA1" w:rsidRDefault="00AF6BA1" w:rsidP="00AF6BA1">
      <w:pPr>
        <w:pStyle w:val="31"/>
        <w:spacing w:line="276" w:lineRule="auto"/>
        <w:ind w:firstLine="709"/>
      </w:pPr>
      <w:r w:rsidRPr="00AF6BA1">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AF6BA1" w:rsidRPr="00AF6BA1" w:rsidRDefault="00AF6BA1" w:rsidP="00AF6BA1">
      <w:pPr>
        <w:pStyle w:val="31"/>
        <w:spacing w:line="276" w:lineRule="auto"/>
        <w:ind w:firstLine="709"/>
      </w:pPr>
      <w:r w:rsidRPr="00AF6BA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AF6BA1">
        <w:rPr>
          <w:rStyle w:val="aff6"/>
        </w:rPr>
        <w:footnoteReference w:id="4"/>
      </w:r>
      <w:r w:rsidRPr="00AF6BA1">
        <w:t>.</w:t>
      </w:r>
    </w:p>
    <w:p w:rsidR="00AF6BA1" w:rsidRPr="00AF6BA1" w:rsidRDefault="00AF6BA1" w:rsidP="00AF6BA1">
      <w:pPr>
        <w:pStyle w:val="31"/>
        <w:spacing w:line="276" w:lineRule="auto"/>
        <w:ind w:firstLine="709"/>
      </w:pPr>
      <w:r w:rsidRPr="00AF6BA1">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F6BA1" w:rsidRPr="00AF6BA1" w:rsidRDefault="00AF6BA1" w:rsidP="00AF6BA1">
      <w:pPr>
        <w:tabs>
          <w:tab w:val="left" w:pos="7230"/>
        </w:tabs>
        <w:ind w:firstLine="709"/>
        <w:jc w:val="both"/>
        <w:rPr>
          <w:rFonts w:ascii="Times New Roman" w:hAnsi="Times New Roman" w:cs="Times New Roman"/>
          <w:sz w:val="28"/>
          <w:szCs w:val="28"/>
        </w:rPr>
      </w:pPr>
      <w:r w:rsidRPr="00AF6BA1">
        <w:rPr>
          <w:rFonts w:ascii="Times New Roman" w:hAnsi="Times New Roman" w:cs="Times New Roman"/>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F6BA1" w:rsidRPr="00AF6BA1" w:rsidRDefault="00AF6BA1" w:rsidP="00AF6BA1">
      <w:pPr>
        <w:spacing w:line="360" w:lineRule="auto"/>
        <w:jc w:val="both"/>
        <w:rPr>
          <w:rFonts w:ascii="Times New Roman" w:hAnsi="Times New Roman" w:cs="Times New Roman"/>
          <w:sz w:val="28"/>
          <w:szCs w:val="28"/>
          <w:highlight w:val="yellow"/>
          <w:lang w:eastAsia="zh-CN"/>
        </w:rPr>
      </w:pPr>
    </w:p>
    <w:p w:rsidR="00AF6BA1" w:rsidRPr="00AF6BA1" w:rsidRDefault="00AF6BA1" w:rsidP="00AF6BA1">
      <w:pPr>
        <w:spacing w:line="360" w:lineRule="auto"/>
        <w:jc w:val="center"/>
        <w:rPr>
          <w:rFonts w:ascii="Times New Roman" w:hAnsi="Times New Roman" w:cs="Times New Roman"/>
          <w:b/>
          <w:bCs/>
          <w:sz w:val="28"/>
          <w:szCs w:val="28"/>
        </w:rPr>
      </w:pPr>
      <w:r w:rsidRPr="00D10C9E">
        <w:rPr>
          <w:rFonts w:ascii="Times New Roman" w:hAnsi="Times New Roman" w:cs="Times New Roman"/>
          <w:sz w:val="28"/>
          <w:szCs w:val="28"/>
          <w:lang w:eastAsia="zh-CN"/>
        </w:rPr>
        <w:lastRenderedPageBreak/>
        <w:t xml:space="preserve"> </w:t>
      </w:r>
      <w:r w:rsidRPr="00AF6BA1">
        <w:rPr>
          <w:rFonts w:ascii="Times New Roman" w:hAnsi="Times New Roman" w:cs="Times New Roman"/>
          <w:b/>
          <w:bCs/>
          <w:sz w:val="28"/>
          <w:szCs w:val="28"/>
        </w:rPr>
        <w:t>V. Поощрения за успехи в работе.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AF6BA1" w:rsidRPr="00AF6BA1" w:rsidRDefault="00AF6BA1" w:rsidP="00AF6BA1">
      <w:pPr>
        <w:numPr>
          <w:ilvl w:val="0"/>
          <w:numId w:val="4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объявление благодарности</w:t>
      </w:r>
    </w:p>
    <w:p w:rsidR="00AF6BA1" w:rsidRPr="00AF6BA1" w:rsidRDefault="00AF6BA1" w:rsidP="00AF6BA1">
      <w:pPr>
        <w:numPr>
          <w:ilvl w:val="0"/>
          <w:numId w:val="4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премирование</w:t>
      </w:r>
    </w:p>
    <w:p w:rsidR="00AF6BA1" w:rsidRPr="00AF6BA1" w:rsidRDefault="00AF6BA1" w:rsidP="00AF6BA1">
      <w:pPr>
        <w:numPr>
          <w:ilvl w:val="0"/>
          <w:numId w:val="4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награждает ценным подарком</w:t>
      </w:r>
    </w:p>
    <w:p w:rsidR="00AF6BA1" w:rsidRPr="00AF6BA1" w:rsidRDefault="00AF6BA1" w:rsidP="00AF6BA1">
      <w:pPr>
        <w:numPr>
          <w:ilvl w:val="0"/>
          <w:numId w:val="40"/>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награждение  почетной грамотой (ст.191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5.3. Поощрения применяются администрацией совместно и по согласованию с выборным  органом первичной профсоюзной организации.</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5.4. Поощрения объявляются приказом руководителя и доводятся до сведения коллектива.</w:t>
      </w:r>
    </w:p>
    <w:p w:rsidR="00AF6BA1" w:rsidRPr="00AF6BA1" w:rsidRDefault="00AF6BA1" w:rsidP="00AF6BA1">
      <w:pPr>
        <w:spacing w:line="360" w:lineRule="auto"/>
        <w:jc w:val="center"/>
        <w:rPr>
          <w:rFonts w:ascii="Times New Roman" w:hAnsi="Times New Roman" w:cs="Times New Roman"/>
          <w:b/>
          <w:bCs/>
          <w:sz w:val="28"/>
          <w:szCs w:val="28"/>
        </w:rPr>
      </w:pPr>
    </w:p>
    <w:p w:rsidR="00AF6BA1" w:rsidRPr="00AF6BA1" w:rsidRDefault="00AF6BA1" w:rsidP="00AF6BA1">
      <w:pPr>
        <w:spacing w:line="360" w:lineRule="auto"/>
        <w:jc w:val="center"/>
        <w:rPr>
          <w:rFonts w:ascii="Times New Roman" w:hAnsi="Times New Roman" w:cs="Times New Roman"/>
          <w:b/>
          <w:bCs/>
          <w:sz w:val="28"/>
          <w:szCs w:val="28"/>
        </w:rPr>
      </w:pPr>
      <w:r w:rsidRPr="00AF6BA1">
        <w:rPr>
          <w:rFonts w:ascii="Times New Roman" w:hAnsi="Times New Roman" w:cs="Times New Roman"/>
          <w:b/>
          <w:bCs/>
          <w:sz w:val="28"/>
          <w:szCs w:val="28"/>
        </w:rPr>
        <w:t>VI. Трудовая дисциплина и ответственность за ее нарушение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F6BA1" w:rsidRPr="00AF6BA1" w:rsidRDefault="00AF6BA1" w:rsidP="00AF6BA1">
      <w:pPr>
        <w:numPr>
          <w:ilvl w:val="0"/>
          <w:numId w:val="4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замечание</w:t>
      </w:r>
    </w:p>
    <w:p w:rsidR="00AF6BA1" w:rsidRPr="00AF6BA1" w:rsidRDefault="00AF6BA1" w:rsidP="00AF6BA1">
      <w:pPr>
        <w:numPr>
          <w:ilvl w:val="0"/>
          <w:numId w:val="4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выговор</w:t>
      </w:r>
    </w:p>
    <w:p w:rsidR="00AF6BA1" w:rsidRPr="00AF6BA1" w:rsidRDefault="00AF6BA1" w:rsidP="00AF6BA1">
      <w:pPr>
        <w:numPr>
          <w:ilvl w:val="0"/>
          <w:numId w:val="42"/>
        </w:numPr>
        <w:autoSpaceDE w:val="0"/>
        <w:autoSpaceDN w:val="0"/>
        <w:adjustRightInd w:val="0"/>
        <w:spacing w:after="0" w:line="360" w:lineRule="auto"/>
        <w:ind w:left="0" w:firstLine="284"/>
        <w:jc w:val="both"/>
        <w:rPr>
          <w:rFonts w:ascii="Times New Roman" w:hAnsi="Times New Roman" w:cs="Times New Roman"/>
          <w:sz w:val="28"/>
          <w:szCs w:val="28"/>
        </w:rPr>
      </w:pPr>
      <w:r w:rsidRPr="00AF6BA1">
        <w:rPr>
          <w:rFonts w:ascii="Times New Roman" w:hAnsi="Times New Roman" w:cs="Times New Roman"/>
          <w:sz w:val="28"/>
          <w:szCs w:val="28"/>
        </w:rPr>
        <w:t>увольнение по соответствующим основаниям (ст.192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6.2.  </w:t>
      </w:r>
      <w:r w:rsidRPr="00AF6BA1">
        <w:rPr>
          <w:rFonts w:ascii="Times New Roman" w:eastAsia="Arial" w:hAnsi="Times New Roman" w:cs="Times New Roman"/>
          <w:color w:val="222222"/>
          <w:sz w:val="28"/>
          <w:szCs w:val="28"/>
          <w:shd w:val="clear" w:color="auto" w:fill="FFFFFF"/>
        </w:rPr>
        <w:t xml:space="preserve">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w:t>
      </w:r>
      <w:r w:rsidRPr="00AF6BA1">
        <w:rPr>
          <w:rFonts w:ascii="Times New Roman" w:eastAsia="Arial" w:hAnsi="Times New Roman" w:cs="Times New Roman"/>
          <w:color w:val="222222"/>
          <w:sz w:val="28"/>
          <w:szCs w:val="28"/>
          <w:shd w:val="clear" w:color="auto" w:fill="FFFFFF"/>
        </w:rPr>
        <w:lastRenderedPageBreak/>
        <w:t>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6.3. </w:t>
      </w:r>
      <w:r w:rsidRPr="00AF6BA1">
        <w:rPr>
          <w:rFonts w:ascii="Times New Roman" w:eastAsia="Arial" w:hAnsi="Times New Roman" w:cs="Times New Roman"/>
          <w:color w:val="222222"/>
          <w:sz w:val="28"/>
          <w:szCs w:val="28"/>
          <w:shd w:val="clear" w:color="auto" w:fill="FFFFFF"/>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AF6BA1">
        <w:rPr>
          <w:rFonts w:ascii="Times New Roman" w:hAnsi="Times New Roman" w:cs="Times New Roman"/>
          <w:sz w:val="28"/>
          <w:szCs w:val="28"/>
        </w:rPr>
        <w:t xml:space="preserve"> (ст. 192 ТК РФ).</w:t>
      </w:r>
    </w:p>
    <w:p w:rsidR="00AF6BA1" w:rsidRPr="00AF6BA1" w:rsidRDefault="00AF6BA1" w:rsidP="00AF6BA1">
      <w:pPr>
        <w:pStyle w:val="a4"/>
        <w:shd w:val="clear" w:color="auto" w:fill="FFFFFF"/>
        <w:spacing w:before="0" w:beforeAutospacing="0" w:after="0" w:afterAutospacing="0" w:line="360" w:lineRule="auto"/>
        <w:ind w:firstLine="567"/>
        <w:jc w:val="both"/>
        <w:rPr>
          <w:sz w:val="28"/>
          <w:szCs w:val="28"/>
        </w:rPr>
      </w:pPr>
      <w:r w:rsidRPr="00AF6BA1">
        <w:rPr>
          <w:color w:val="FF0000"/>
          <w:sz w:val="28"/>
          <w:szCs w:val="28"/>
        </w:rPr>
        <w:t xml:space="preserve"> </w:t>
      </w:r>
      <w:r w:rsidRPr="00AF6BA1">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F6BA1" w:rsidRPr="00AF6BA1" w:rsidRDefault="00AF6BA1" w:rsidP="00AF6BA1">
      <w:pPr>
        <w:pStyle w:val="a4"/>
        <w:shd w:val="clear" w:color="auto" w:fill="FFFFFF"/>
        <w:spacing w:before="0" w:beforeAutospacing="0" w:after="0" w:afterAutospacing="0" w:line="360" w:lineRule="auto"/>
        <w:jc w:val="both"/>
        <w:rPr>
          <w:sz w:val="28"/>
          <w:szCs w:val="28"/>
        </w:rPr>
      </w:pPr>
      <w:r w:rsidRPr="00AF6BA1">
        <w:rPr>
          <w:color w:val="FF0000"/>
          <w:sz w:val="28"/>
          <w:szCs w:val="28"/>
        </w:rPr>
        <w:tab/>
      </w:r>
      <w:r w:rsidRPr="00AF6BA1">
        <w:rPr>
          <w:sz w:val="28"/>
          <w:szCs w:val="28"/>
        </w:rPr>
        <w:t>Непредставление работником объяснения не является препятствием для применения дисциплинарного взыскания.</w:t>
      </w:r>
    </w:p>
    <w:p w:rsidR="00AF6BA1" w:rsidRPr="00AF6BA1" w:rsidRDefault="00AF6BA1" w:rsidP="00AF6BA1">
      <w:pPr>
        <w:pStyle w:val="a4"/>
        <w:shd w:val="clear" w:color="auto" w:fill="FFFFFF"/>
        <w:spacing w:before="0" w:beforeAutospacing="0" w:after="0" w:afterAutospacing="0" w:line="360" w:lineRule="auto"/>
        <w:ind w:firstLine="567"/>
        <w:jc w:val="both"/>
        <w:rPr>
          <w:sz w:val="28"/>
          <w:szCs w:val="28"/>
          <w:highlight w:val="yellow"/>
        </w:rPr>
      </w:pPr>
      <w:r w:rsidRPr="00AF6BA1">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w:t>
      </w:r>
    </w:p>
    <w:p w:rsidR="00AF6BA1" w:rsidRPr="00AF6BA1" w:rsidRDefault="00AF6BA1" w:rsidP="00AF6BA1">
      <w:pPr>
        <w:pStyle w:val="a4"/>
        <w:shd w:val="clear" w:color="auto" w:fill="FFFFFF"/>
        <w:spacing w:before="0" w:beforeAutospacing="0" w:after="0" w:afterAutospacing="0" w:line="360" w:lineRule="auto"/>
        <w:ind w:firstLine="709"/>
        <w:jc w:val="both"/>
        <w:rPr>
          <w:sz w:val="28"/>
          <w:szCs w:val="28"/>
          <w:highlight w:val="yellow"/>
        </w:rPr>
      </w:pPr>
      <w:r w:rsidRPr="00AF6BA1">
        <w:rPr>
          <w:color w:val="000000"/>
          <w:sz w:val="28"/>
          <w:szCs w:val="28"/>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w:t>
      </w:r>
      <w:r w:rsidRPr="00AF6BA1">
        <w:rPr>
          <w:sz w:val="28"/>
          <w:szCs w:val="28"/>
          <w:shd w:val="clear" w:color="auto" w:fill="FFFFFF"/>
        </w:rPr>
        <w:t>х </w:t>
      </w:r>
      <w:hyperlink r:id="rId69" w:history="1">
        <w:r w:rsidRPr="00AF6BA1">
          <w:rPr>
            <w:rStyle w:val="a3"/>
            <w:szCs w:val="28"/>
            <w:shd w:val="clear" w:color="auto" w:fill="FFFFFF"/>
          </w:rPr>
          <w:t>законодательством</w:t>
        </w:r>
      </w:hyperlink>
      <w:r w:rsidRPr="00AF6BA1">
        <w:rPr>
          <w:sz w:val="28"/>
          <w:szCs w:val="28"/>
          <w:shd w:val="clear" w:color="auto" w:fill="FFFFFF"/>
        </w:rPr>
        <w:t> </w:t>
      </w:r>
      <w:r w:rsidRPr="00AF6BA1">
        <w:rPr>
          <w:color w:val="000000"/>
          <w:sz w:val="28"/>
          <w:szCs w:val="28"/>
          <w:shd w:val="clear" w:color="auto" w:fill="FFFFFF"/>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6.5. За каждый дисциплинарный проступок может быть применено только одно дисциплинарное взыскание.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6.7. Сведения о взысканиях в трудовую книжку не вносятся, за исключением случаев, когда дисциплинарным взысканием является увольнение.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6.8.</w:t>
      </w:r>
      <w:r w:rsidRPr="00AF6BA1">
        <w:rPr>
          <w:rFonts w:ascii="Times New Roman" w:eastAsia="Arial" w:hAnsi="Times New Roman" w:cs="Times New Roman"/>
          <w:color w:val="222222"/>
          <w:sz w:val="28"/>
          <w:szCs w:val="28"/>
          <w:shd w:val="clear" w:color="auto" w:fill="FFFFFF"/>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AF6BA1">
        <w:rPr>
          <w:rFonts w:ascii="Times New Roman" w:hAnsi="Times New Roman" w:cs="Times New Roman"/>
          <w:sz w:val="28"/>
          <w:szCs w:val="28"/>
        </w:rPr>
        <w:t xml:space="preserve"> (ст. 193 ТК РФ).</w:t>
      </w:r>
    </w:p>
    <w:p w:rsidR="00AF6BA1" w:rsidRPr="00AF6BA1" w:rsidRDefault="00AF6BA1" w:rsidP="00AF6BA1">
      <w:pPr>
        <w:spacing w:line="360" w:lineRule="auto"/>
        <w:jc w:val="center"/>
        <w:rPr>
          <w:rFonts w:ascii="Times New Roman" w:hAnsi="Times New Roman" w:cs="Times New Roman"/>
          <w:b/>
          <w:bCs/>
          <w:sz w:val="28"/>
          <w:szCs w:val="28"/>
        </w:rPr>
      </w:pPr>
    </w:p>
    <w:p w:rsidR="00AF6BA1" w:rsidRPr="00AF6BA1" w:rsidRDefault="00AF6BA1" w:rsidP="00AF6BA1">
      <w:pPr>
        <w:spacing w:line="360" w:lineRule="auto"/>
        <w:jc w:val="center"/>
        <w:rPr>
          <w:rFonts w:ascii="Times New Roman" w:hAnsi="Times New Roman" w:cs="Times New Roman"/>
          <w:b/>
          <w:bCs/>
          <w:sz w:val="28"/>
          <w:szCs w:val="28"/>
        </w:rPr>
      </w:pPr>
      <w:r w:rsidRPr="00AF6BA1">
        <w:rPr>
          <w:rFonts w:ascii="Times New Roman" w:hAnsi="Times New Roman" w:cs="Times New Roman"/>
          <w:b/>
          <w:bCs/>
          <w:sz w:val="28"/>
          <w:szCs w:val="28"/>
        </w:rPr>
        <w:t>VII. Заключительные положения</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7.1. Текст правил внутреннего трудового распорядка вывешивается в Учреждении на видном месте.</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lastRenderedPageBreak/>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F6BA1" w:rsidRPr="00AF6BA1" w:rsidRDefault="00AF6BA1" w:rsidP="00AF6BA1">
      <w:pPr>
        <w:spacing w:line="360" w:lineRule="auto"/>
        <w:ind w:firstLine="567"/>
        <w:jc w:val="both"/>
        <w:rPr>
          <w:rFonts w:ascii="Times New Roman" w:hAnsi="Times New Roman" w:cs="Times New Roman"/>
          <w:sz w:val="28"/>
          <w:szCs w:val="28"/>
        </w:rPr>
      </w:pPr>
      <w:r w:rsidRPr="00AF6BA1">
        <w:rPr>
          <w:rFonts w:ascii="Times New Roman" w:hAnsi="Times New Roman" w:cs="Times New Roman"/>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подпись с указанием даты ознакомления.</w:t>
      </w:r>
    </w:p>
    <w:p w:rsidR="00AF6BA1" w:rsidRDefault="00AF6BA1"/>
    <w:sectPr w:rsidR="00AF6BA1" w:rsidSect="00536D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0A" w:rsidRDefault="00CE450A" w:rsidP="00AF6BA1">
      <w:pPr>
        <w:spacing w:after="0" w:line="240" w:lineRule="auto"/>
      </w:pPr>
      <w:r>
        <w:separator/>
      </w:r>
    </w:p>
  </w:endnote>
  <w:endnote w:type="continuationSeparator" w:id="1">
    <w:p w:rsidR="00CE450A" w:rsidRDefault="00CE450A" w:rsidP="00AF6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charset w:val="CC"/>
    <w:family w:val="swiss"/>
    <w:pitch w:val="default"/>
    <w:sig w:usb0="00000000" w:usb1="C000247B" w:usb2="00000009" w:usb3="00000000" w:csb0="2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Sans">
    <w:altName w:val="Segoe Print"/>
    <w:charset w:val="00"/>
    <w:family w:val="auto"/>
    <w:pitch w:val="default"/>
    <w:sig w:usb0="00000000" w:usb1="00000000" w:usb2="00000000"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0A" w:rsidRDefault="00CE450A" w:rsidP="00AF6BA1">
      <w:pPr>
        <w:spacing w:after="0" w:line="240" w:lineRule="auto"/>
      </w:pPr>
      <w:r>
        <w:separator/>
      </w:r>
    </w:p>
  </w:footnote>
  <w:footnote w:type="continuationSeparator" w:id="1">
    <w:p w:rsidR="00CE450A" w:rsidRDefault="00CE450A" w:rsidP="00AF6BA1">
      <w:pPr>
        <w:spacing w:after="0" w:line="240" w:lineRule="auto"/>
      </w:pPr>
      <w:r>
        <w:continuationSeparator/>
      </w:r>
    </w:p>
  </w:footnote>
  <w:footnote w:id="2">
    <w:p w:rsidR="00AF6BA1" w:rsidRDefault="00AF6BA1" w:rsidP="00AF6BA1">
      <w:pPr>
        <w:pStyle w:val="a5"/>
        <w:jc w:val="both"/>
      </w:pPr>
      <w:r>
        <w:rPr>
          <w:rStyle w:val="aff6"/>
        </w:rPr>
        <w:footnoteRef/>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3">
    <w:p w:rsidR="00AF6BA1" w:rsidRDefault="00AF6BA1" w:rsidP="00AF6BA1">
      <w:pPr>
        <w:pStyle w:val="a5"/>
        <w:jc w:val="both"/>
      </w:pPr>
      <w:r>
        <w:rPr>
          <w:rStyle w:val="aff6"/>
        </w:rPr>
        <w:footnoteRef/>
      </w:r>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AF6BA1" w:rsidRDefault="00AF6BA1" w:rsidP="00AF6BA1">
      <w:pPr>
        <w:pStyle w:val="a5"/>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4">
    <w:p w:rsidR="00AF6BA1" w:rsidRDefault="00AF6BA1" w:rsidP="00AF6BA1">
      <w:pPr>
        <w:pStyle w:val="a5"/>
        <w:jc w:val="both"/>
      </w:pPr>
      <w:r>
        <w:rPr>
          <w:rStyle w:val="aff6"/>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6EC0"/>
    <w:multiLevelType w:val="multilevel"/>
    <w:tmpl w:val="13E56E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8E298E"/>
    <w:multiLevelType w:val="multilevel"/>
    <w:tmpl w:val="158E298E"/>
    <w:lvl w:ilvl="0">
      <w:start w:val="1"/>
      <w:numFmt w:val="bullet"/>
      <w:lvlText w:val=""/>
      <w:lvlJc w:val="left"/>
      <w:pPr>
        <w:ind w:left="786"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nsid w:val="189129E5"/>
    <w:multiLevelType w:val="multilevel"/>
    <w:tmpl w:val="1891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A84725"/>
    <w:multiLevelType w:val="multilevel"/>
    <w:tmpl w:val="22A84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D42319"/>
    <w:multiLevelType w:val="multilevel"/>
    <w:tmpl w:val="23D423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E6086B"/>
    <w:multiLevelType w:val="multilevel"/>
    <w:tmpl w:val="29E6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713722"/>
    <w:multiLevelType w:val="multilevel"/>
    <w:tmpl w:val="2B71372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A71694"/>
    <w:multiLevelType w:val="multilevel"/>
    <w:tmpl w:val="31A71694"/>
    <w:lvl w:ilvl="0">
      <w:start w:val="1"/>
      <w:numFmt w:val="bullet"/>
      <w:lvlText w:val=""/>
      <w:lvlJc w:val="left"/>
      <w:pPr>
        <w:ind w:left="12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6202DE"/>
    <w:multiLevelType w:val="multilevel"/>
    <w:tmpl w:val="4162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4A1256E"/>
    <w:multiLevelType w:val="multilevel"/>
    <w:tmpl w:val="44A1256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F330D1"/>
    <w:multiLevelType w:val="multilevel"/>
    <w:tmpl w:val="45F33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EB7320"/>
    <w:multiLevelType w:val="multilevel"/>
    <w:tmpl w:val="46EB7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601795"/>
    <w:multiLevelType w:val="multilevel"/>
    <w:tmpl w:val="4D601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5DB7139"/>
    <w:multiLevelType w:val="multilevel"/>
    <w:tmpl w:val="55DB7139"/>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57BE626F"/>
    <w:multiLevelType w:val="multilevel"/>
    <w:tmpl w:val="57BE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EDF5FD2"/>
    <w:multiLevelType w:val="multilevel"/>
    <w:tmpl w:val="5EDF5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BF63FD"/>
    <w:multiLevelType w:val="multilevel"/>
    <w:tmpl w:val="5FBF6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5AF798E"/>
    <w:multiLevelType w:val="multilevel"/>
    <w:tmpl w:val="75AF7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7260E4"/>
    <w:multiLevelType w:val="multilevel"/>
    <w:tmpl w:val="797260E4"/>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nsid w:val="7A6C600C"/>
    <w:multiLevelType w:val="multilevel"/>
    <w:tmpl w:val="7A6C6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BBC2707"/>
    <w:multiLevelType w:val="multilevel"/>
    <w:tmpl w:val="7BBC2707"/>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abstractNumId w:val="9"/>
  </w:num>
  <w:num w:numId="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6"/>
  </w:num>
  <w:num w:numId="8">
    <w:abstractNumId w:val="16"/>
  </w:num>
  <w:num w:numId="9">
    <w:abstractNumId w:val="15"/>
  </w:num>
  <w:num w:numId="10">
    <w:abstractNumId w:val="15"/>
  </w:num>
  <w:num w:numId="11">
    <w:abstractNumId w:val="12"/>
  </w:num>
  <w:num w:numId="12">
    <w:abstractNumId w:val="12"/>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0"/>
  </w:num>
  <w:num w:numId="21">
    <w:abstractNumId w:val="4"/>
  </w:num>
  <w:num w:numId="22">
    <w:abstractNumId w:val="4"/>
  </w:num>
  <w:num w:numId="23">
    <w:abstractNumId w:val="20"/>
  </w:num>
  <w:num w:numId="24">
    <w:abstractNumId w:val="20"/>
  </w:num>
  <w:num w:numId="25">
    <w:abstractNumId w:val="3"/>
  </w:num>
  <w:num w:numId="26">
    <w:abstractNumId w:val="3"/>
  </w:num>
  <w:num w:numId="27">
    <w:abstractNumId w:val="8"/>
  </w:num>
  <w:num w:numId="28">
    <w:abstractNumId w:val="8"/>
  </w:num>
  <w:num w:numId="29">
    <w:abstractNumId w:val="14"/>
  </w:num>
  <w:num w:numId="30">
    <w:abstractNumId w:val="14"/>
  </w:num>
  <w:num w:numId="31">
    <w:abstractNumId w:val="11"/>
  </w:num>
  <w:num w:numId="32">
    <w:abstractNumId w:val="11"/>
  </w:num>
  <w:num w:numId="33">
    <w:abstractNumId w:val="5"/>
  </w:num>
  <w:num w:numId="34">
    <w:abstractNumId w:val="5"/>
  </w:num>
  <w:num w:numId="35">
    <w:abstractNumId w:val="18"/>
  </w:num>
  <w:num w:numId="36">
    <w:abstractNumId w:val="18"/>
  </w:num>
  <w:num w:numId="37">
    <w:abstractNumId w:val="19"/>
  </w:num>
  <w:num w:numId="38">
    <w:abstractNumId w:val="19"/>
  </w:num>
  <w:num w:numId="39">
    <w:abstractNumId w:val="10"/>
  </w:num>
  <w:num w:numId="40">
    <w:abstractNumId w:val="10"/>
  </w:num>
  <w:num w:numId="41">
    <w:abstractNumId w:val="2"/>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6BA1"/>
    <w:rsid w:val="00106D35"/>
    <w:rsid w:val="00536DB2"/>
    <w:rsid w:val="008F37D3"/>
    <w:rsid w:val="00A61399"/>
    <w:rsid w:val="00AC1318"/>
    <w:rsid w:val="00AF6BA1"/>
    <w:rsid w:val="00CE450A"/>
    <w:rsid w:val="00D10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B2"/>
  </w:style>
  <w:style w:type="paragraph" w:styleId="1">
    <w:name w:val="heading 1"/>
    <w:basedOn w:val="a"/>
    <w:next w:val="a"/>
    <w:link w:val="10"/>
    <w:uiPriority w:val="99"/>
    <w:qFormat/>
    <w:rsid w:val="00AF6BA1"/>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9"/>
    <w:semiHidden/>
    <w:unhideWhenUsed/>
    <w:qFormat/>
    <w:rsid w:val="00AF6BA1"/>
    <w:pPr>
      <w:keepNext/>
      <w:spacing w:after="0" w:line="240" w:lineRule="auto"/>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9"/>
    <w:semiHidden/>
    <w:unhideWhenUsed/>
    <w:qFormat/>
    <w:rsid w:val="00AF6BA1"/>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9"/>
    <w:semiHidden/>
    <w:unhideWhenUsed/>
    <w:qFormat/>
    <w:rsid w:val="00AF6BA1"/>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semiHidden/>
    <w:unhideWhenUsed/>
    <w:qFormat/>
    <w:rsid w:val="00AF6BA1"/>
    <w:pPr>
      <w:keepNext/>
      <w:spacing w:after="0" w:line="240" w:lineRule="auto"/>
      <w:ind w:firstLine="709"/>
      <w:jc w:val="both"/>
      <w:outlineLvl w:val="4"/>
    </w:pPr>
    <w:rPr>
      <w:rFonts w:ascii="Times New Roman" w:eastAsia="Times New Roman" w:hAnsi="Times New Roman" w:cs="Times New Roman"/>
      <w:sz w:val="36"/>
      <w:szCs w:val="20"/>
    </w:rPr>
  </w:style>
  <w:style w:type="paragraph" w:styleId="6">
    <w:name w:val="heading 6"/>
    <w:basedOn w:val="a"/>
    <w:next w:val="a"/>
    <w:link w:val="60"/>
    <w:uiPriority w:val="99"/>
    <w:semiHidden/>
    <w:unhideWhenUsed/>
    <w:qFormat/>
    <w:rsid w:val="00AF6BA1"/>
    <w:pPr>
      <w:keepNext/>
      <w:spacing w:after="0" w:line="240" w:lineRule="auto"/>
      <w:jc w:val="center"/>
      <w:outlineLvl w:val="5"/>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6BA1"/>
    <w:rPr>
      <w:rFonts w:ascii="Times New Roman" w:eastAsia="Times New Roman" w:hAnsi="Times New Roman" w:cs="Times New Roman"/>
      <w:b/>
      <w:bCs/>
      <w:sz w:val="28"/>
      <w:szCs w:val="20"/>
    </w:rPr>
  </w:style>
  <w:style w:type="character" w:customStyle="1" w:styleId="20">
    <w:name w:val="Заголовок 2 Знак"/>
    <w:basedOn w:val="a0"/>
    <w:link w:val="2"/>
    <w:uiPriority w:val="99"/>
    <w:semiHidden/>
    <w:rsid w:val="00AF6BA1"/>
    <w:rPr>
      <w:rFonts w:ascii="Times New Roman" w:eastAsia="Times New Roman" w:hAnsi="Times New Roman" w:cs="Times New Roman"/>
      <w:b/>
      <w:sz w:val="24"/>
      <w:szCs w:val="20"/>
    </w:rPr>
  </w:style>
  <w:style w:type="character" w:customStyle="1" w:styleId="30">
    <w:name w:val="Заголовок 3 Знак"/>
    <w:basedOn w:val="a0"/>
    <w:link w:val="3"/>
    <w:uiPriority w:val="99"/>
    <w:semiHidden/>
    <w:rsid w:val="00AF6BA1"/>
    <w:rPr>
      <w:rFonts w:ascii="Calibri Light" w:eastAsia="Times New Roman" w:hAnsi="Calibri Light" w:cs="Times New Roman"/>
      <w:b/>
      <w:bCs/>
      <w:sz w:val="26"/>
      <w:szCs w:val="26"/>
    </w:rPr>
  </w:style>
  <w:style w:type="character" w:customStyle="1" w:styleId="40">
    <w:name w:val="Заголовок 4 Знак"/>
    <w:basedOn w:val="a0"/>
    <w:link w:val="4"/>
    <w:uiPriority w:val="99"/>
    <w:semiHidden/>
    <w:rsid w:val="00AF6BA1"/>
    <w:rPr>
      <w:rFonts w:ascii="Calibri" w:eastAsia="Times New Roman" w:hAnsi="Calibri" w:cs="Times New Roman"/>
      <w:b/>
      <w:bCs/>
      <w:sz w:val="28"/>
      <w:szCs w:val="28"/>
    </w:rPr>
  </w:style>
  <w:style w:type="character" w:customStyle="1" w:styleId="50">
    <w:name w:val="Заголовок 5 Знак"/>
    <w:basedOn w:val="a0"/>
    <w:link w:val="5"/>
    <w:uiPriority w:val="99"/>
    <w:semiHidden/>
    <w:rsid w:val="00AF6BA1"/>
    <w:rPr>
      <w:rFonts w:ascii="Times New Roman" w:eastAsia="Times New Roman" w:hAnsi="Times New Roman" w:cs="Times New Roman"/>
      <w:sz w:val="36"/>
      <w:szCs w:val="20"/>
    </w:rPr>
  </w:style>
  <w:style w:type="character" w:customStyle="1" w:styleId="60">
    <w:name w:val="Заголовок 6 Знак"/>
    <w:basedOn w:val="a0"/>
    <w:link w:val="6"/>
    <w:uiPriority w:val="99"/>
    <w:semiHidden/>
    <w:rsid w:val="00AF6BA1"/>
    <w:rPr>
      <w:rFonts w:ascii="Times New Roman" w:eastAsia="Times New Roman" w:hAnsi="Times New Roman" w:cs="Times New Roman"/>
      <w:b/>
      <w:sz w:val="36"/>
      <w:szCs w:val="20"/>
    </w:rPr>
  </w:style>
  <w:style w:type="character" w:styleId="a3">
    <w:name w:val="Hyperlink"/>
    <w:uiPriority w:val="99"/>
    <w:semiHidden/>
    <w:unhideWhenUsed/>
    <w:rsid w:val="00AF6BA1"/>
    <w:rPr>
      <w:color w:val="0000FF"/>
      <w:u w:val="single"/>
    </w:rPr>
  </w:style>
  <w:style w:type="character" w:customStyle="1" w:styleId="HTML">
    <w:name w:val="Стандартный HTML Знак"/>
    <w:basedOn w:val="a0"/>
    <w:link w:val="HTML0"/>
    <w:uiPriority w:val="99"/>
    <w:semiHidden/>
    <w:rsid w:val="00AF6BA1"/>
    <w:rPr>
      <w:rFonts w:ascii="Courier New" w:eastAsia="SimSun" w:hAnsi="Courier New" w:cs="Times New Roman"/>
      <w:sz w:val="20"/>
      <w:szCs w:val="20"/>
    </w:rPr>
  </w:style>
  <w:style w:type="paragraph" w:styleId="HTML0">
    <w:name w:val="HTML Preformatted"/>
    <w:basedOn w:val="a"/>
    <w:link w:val="HTML"/>
    <w:uiPriority w:val="99"/>
    <w:semiHidden/>
    <w:unhideWhenUsed/>
    <w:rsid w:val="00AF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paragraph" w:styleId="a4">
    <w:name w:val="Normal (Web)"/>
    <w:basedOn w:val="a"/>
    <w:uiPriority w:val="99"/>
    <w:semiHidden/>
    <w:unhideWhenUsed/>
    <w:rsid w:val="00AF6BA1"/>
    <w:pPr>
      <w:spacing w:before="100" w:beforeAutospacing="1" w:after="100" w:afterAutospacing="1" w:line="240" w:lineRule="auto"/>
    </w:pPr>
    <w:rPr>
      <w:rFonts w:ascii="Times New Roman" w:eastAsia="SimSun" w:hAnsi="Times New Roman" w:cs="Times New Roman"/>
      <w:sz w:val="24"/>
      <w:szCs w:val="24"/>
    </w:rPr>
  </w:style>
  <w:style w:type="paragraph" w:styleId="a5">
    <w:name w:val="footnote text"/>
    <w:basedOn w:val="a"/>
    <w:link w:val="a6"/>
    <w:uiPriority w:val="99"/>
    <w:semiHidden/>
    <w:unhideWhenUsed/>
    <w:rsid w:val="00AF6BA1"/>
    <w:pPr>
      <w:spacing w:after="0" w:line="240" w:lineRule="auto"/>
    </w:pPr>
    <w:rPr>
      <w:rFonts w:ascii="Times New Roman" w:eastAsia="SimSun" w:hAnsi="Times New Roman" w:cs="Times New Roman"/>
      <w:sz w:val="20"/>
      <w:szCs w:val="20"/>
    </w:rPr>
  </w:style>
  <w:style w:type="character" w:customStyle="1" w:styleId="a6">
    <w:name w:val="Текст сноски Знак"/>
    <w:basedOn w:val="a0"/>
    <w:link w:val="a5"/>
    <w:uiPriority w:val="99"/>
    <w:semiHidden/>
    <w:rsid w:val="00AF6BA1"/>
    <w:rPr>
      <w:rFonts w:ascii="Times New Roman" w:eastAsia="SimSun" w:hAnsi="Times New Roman" w:cs="Times New Roman"/>
      <w:sz w:val="20"/>
      <w:szCs w:val="20"/>
    </w:rPr>
  </w:style>
  <w:style w:type="character" w:customStyle="1" w:styleId="a7">
    <w:name w:val="Верхний колонтитул Знак"/>
    <w:basedOn w:val="a0"/>
    <w:link w:val="a8"/>
    <w:uiPriority w:val="99"/>
    <w:semiHidden/>
    <w:rsid w:val="00AF6BA1"/>
    <w:rPr>
      <w:rFonts w:ascii="Times New Roman" w:eastAsia="SimSun" w:hAnsi="Times New Roman" w:cs="Times New Roman"/>
      <w:sz w:val="24"/>
      <w:szCs w:val="24"/>
    </w:rPr>
  </w:style>
  <w:style w:type="paragraph" w:styleId="a8">
    <w:name w:val="header"/>
    <w:basedOn w:val="a"/>
    <w:link w:val="a7"/>
    <w:uiPriority w:val="99"/>
    <w:semiHidden/>
    <w:unhideWhenUsed/>
    <w:rsid w:val="00AF6BA1"/>
    <w:pPr>
      <w:tabs>
        <w:tab w:val="center" w:pos="4677"/>
        <w:tab w:val="right" w:pos="9355"/>
      </w:tabs>
      <w:spacing w:after="0" w:line="240" w:lineRule="auto"/>
    </w:pPr>
    <w:rPr>
      <w:rFonts w:ascii="Times New Roman" w:eastAsia="SimSun" w:hAnsi="Times New Roman" w:cs="Times New Roman"/>
      <w:sz w:val="24"/>
      <w:szCs w:val="24"/>
    </w:rPr>
  </w:style>
  <w:style w:type="character" w:customStyle="1" w:styleId="a9">
    <w:name w:val="Нижний колонтитул Знак"/>
    <w:basedOn w:val="a0"/>
    <w:link w:val="aa"/>
    <w:uiPriority w:val="99"/>
    <w:semiHidden/>
    <w:rsid w:val="00AF6BA1"/>
    <w:rPr>
      <w:rFonts w:ascii="Times New Roman" w:eastAsia="SimSun" w:hAnsi="Times New Roman" w:cs="Times New Roman"/>
      <w:sz w:val="24"/>
      <w:szCs w:val="24"/>
    </w:rPr>
  </w:style>
  <w:style w:type="paragraph" w:styleId="aa">
    <w:name w:val="footer"/>
    <w:basedOn w:val="a"/>
    <w:link w:val="a9"/>
    <w:uiPriority w:val="99"/>
    <w:semiHidden/>
    <w:unhideWhenUsed/>
    <w:rsid w:val="00AF6BA1"/>
    <w:pPr>
      <w:tabs>
        <w:tab w:val="center" w:pos="4677"/>
        <w:tab w:val="right" w:pos="9355"/>
      </w:tabs>
      <w:spacing w:after="0" w:line="240" w:lineRule="auto"/>
    </w:pPr>
    <w:rPr>
      <w:rFonts w:ascii="Times New Roman" w:eastAsia="SimSun" w:hAnsi="Times New Roman" w:cs="Times New Roman"/>
      <w:sz w:val="24"/>
      <w:szCs w:val="24"/>
    </w:rPr>
  </w:style>
  <w:style w:type="character" w:customStyle="1" w:styleId="ab">
    <w:name w:val="Текст концевой сноски Знак"/>
    <w:basedOn w:val="a0"/>
    <w:link w:val="ac"/>
    <w:uiPriority w:val="99"/>
    <w:semiHidden/>
    <w:rsid w:val="00AF6BA1"/>
    <w:rPr>
      <w:rFonts w:ascii="Times New Roman" w:eastAsia="SimSun" w:hAnsi="Times New Roman" w:cs="Times New Roman"/>
      <w:sz w:val="20"/>
      <w:szCs w:val="20"/>
    </w:rPr>
  </w:style>
  <w:style w:type="paragraph" w:styleId="ac">
    <w:name w:val="endnote text"/>
    <w:basedOn w:val="a"/>
    <w:link w:val="ab"/>
    <w:uiPriority w:val="99"/>
    <w:semiHidden/>
    <w:unhideWhenUsed/>
    <w:rsid w:val="00AF6BA1"/>
    <w:pPr>
      <w:spacing w:after="0" w:line="240" w:lineRule="auto"/>
    </w:pPr>
    <w:rPr>
      <w:rFonts w:ascii="Times New Roman" w:eastAsia="SimSun" w:hAnsi="Times New Roman" w:cs="Times New Roman"/>
      <w:sz w:val="20"/>
      <w:szCs w:val="20"/>
    </w:rPr>
  </w:style>
  <w:style w:type="paragraph" w:styleId="ad">
    <w:name w:val="List"/>
    <w:basedOn w:val="a"/>
    <w:uiPriority w:val="99"/>
    <w:semiHidden/>
    <w:unhideWhenUsed/>
    <w:rsid w:val="00AF6BA1"/>
    <w:pPr>
      <w:spacing w:after="0" w:line="240" w:lineRule="auto"/>
      <w:ind w:left="283" w:hanging="283"/>
    </w:pPr>
    <w:rPr>
      <w:rFonts w:ascii="Times New Roman" w:eastAsia="SimSun" w:hAnsi="Times New Roman" w:cs="Times New Roman"/>
      <w:sz w:val="24"/>
      <w:szCs w:val="24"/>
    </w:rPr>
  </w:style>
  <w:style w:type="paragraph" w:styleId="ae">
    <w:name w:val="Body Text"/>
    <w:basedOn w:val="a"/>
    <w:link w:val="af"/>
    <w:uiPriority w:val="99"/>
    <w:semiHidden/>
    <w:unhideWhenUsed/>
    <w:rsid w:val="00AF6BA1"/>
    <w:pPr>
      <w:spacing w:after="120" w:line="240" w:lineRule="auto"/>
    </w:pPr>
    <w:rPr>
      <w:rFonts w:ascii="Times New Roman" w:eastAsia="SimSun" w:hAnsi="Times New Roman" w:cs="Times New Roman"/>
      <w:sz w:val="24"/>
      <w:szCs w:val="24"/>
    </w:rPr>
  </w:style>
  <w:style w:type="character" w:customStyle="1" w:styleId="af">
    <w:name w:val="Основной текст Знак"/>
    <w:basedOn w:val="a0"/>
    <w:link w:val="ae"/>
    <w:uiPriority w:val="99"/>
    <w:semiHidden/>
    <w:rsid w:val="00AF6BA1"/>
    <w:rPr>
      <w:rFonts w:ascii="Times New Roman" w:eastAsia="SimSun" w:hAnsi="Times New Roman" w:cs="Times New Roman"/>
      <w:sz w:val="24"/>
      <w:szCs w:val="24"/>
    </w:rPr>
  </w:style>
  <w:style w:type="paragraph" w:styleId="af0">
    <w:name w:val="Title"/>
    <w:basedOn w:val="a"/>
    <w:next w:val="ae"/>
    <w:link w:val="af1"/>
    <w:uiPriority w:val="99"/>
    <w:qFormat/>
    <w:rsid w:val="00AF6BA1"/>
    <w:pPr>
      <w:spacing w:after="0" w:line="240" w:lineRule="auto"/>
      <w:jc w:val="center"/>
    </w:pPr>
    <w:rPr>
      <w:rFonts w:ascii="Times New Roman" w:eastAsia="SimSun" w:hAnsi="Times New Roman" w:cs="Times New Roman"/>
      <w:sz w:val="28"/>
      <w:szCs w:val="24"/>
    </w:rPr>
  </w:style>
  <w:style w:type="character" w:customStyle="1" w:styleId="af1">
    <w:name w:val="Название Знак"/>
    <w:basedOn w:val="a0"/>
    <w:link w:val="af0"/>
    <w:uiPriority w:val="99"/>
    <w:rsid w:val="00AF6BA1"/>
    <w:rPr>
      <w:rFonts w:ascii="Times New Roman" w:eastAsia="SimSun" w:hAnsi="Times New Roman" w:cs="Times New Roman"/>
      <w:sz w:val="28"/>
      <w:szCs w:val="24"/>
    </w:rPr>
  </w:style>
  <w:style w:type="character" w:customStyle="1" w:styleId="af2">
    <w:name w:val="Основной текст с отступом Знак"/>
    <w:basedOn w:val="a0"/>
    <w:link w:val="af3"/>
    <w:uiPriority w:val="99"/>
    <w:semiHidden/>
    <w:rsid w:val="00AF6BA1"/>
    <w:rPr>
      <w:rFonts w:ascii="Times New Roman" w:eastAsia="SimSun" w:hAnsi="Times New Roman" w:cs="Times New Roman"/>
      <w:sz w:val="24"/>
      <w:szCs w:val="24"/>
    </w:rPr>
  </w:style>
  <w:style w:type="paragraph" w:styleId="af3">
    <w:name w:val="Body Text Indent"/>
    <w:basedOn w:val="a"/>
    <w:link w:val="af2"/>
    <w:uiPriority w:val="99"/>
    <w:semiHidden/>
    <w:unhideWhenUsed/>
    <w:rsid w:val="00AF6BA1"/>
    <w:pPr>
      <w:spacing w:after="120" w:line="240" w:lineRule="auto"/>
      <w:ind w:left="283"/>
    </w:pPr>
    <w:rPr>
      <w:rFonts w:ascii="Times New Roman" w:eastAsia="SimSun" w:hAnsi="Times New Roman" w:cs="Times New Roman"/>
      <w:sz w:val="24"/>
      <w:szCs w:val="24"/>
    </w:rPr>
  </w:style>
  <w:style w:type="paragraph" w:styleId="af4">
    <w:name w:val="Subtitle"/>
    <w:basedOn w:val="a"/>
    <w:next w:val="a"/>
    <w:link w:val="af5"/>
    <w:uiPriority w:val="11"/>
    <w:qFormat/>
    <w:rsid w:val="00AF6BA1"/>
    <w:pPr>
      <w:spacing w:after="60" w:line="240" w:lineRule="auto"/>
      <w:jc w:val="center"/>
      <w:outlineLvl w:val="1"/>
    </w:pPr>
    <w:rPr>
      <w:rFonts w:ascii="Cambria" w:eastAsia="SimSun" w:hAnsi="Cambria" w:cs="Times New Roman"/>
      <w:sz w:val="24"/>
      <w:szCs w:val="24"/>
    </w:rPr>
  </w:style>
  <w:style w:type="character" w:customStyle="1" w:styleId="af5">
    <w:name w:val="Подзаголовок Знак"/>
    <w:basedOn w:val="a0"/>
    <w:link w:val="af4"/>
    <w:uiPriority w:val="11"/>
    <w:rsid w:val="00AF6BA1"/>
    <w:rPr>
      <w:rFonts w:ascii="Cambria" w:eastAsia="SimSun" w:hAnsi="Cambria" w:cs="Times New Roman"/>
      <w:sz w:val="24"/>
      <w:szCs w:val="24"/>
    </w:rPr>
  </w:style>
  <w:style w:type="paragraph" w:styleId="21">
    <w:name w:val="Body Text 2"/>
    <w:basedOn w:val="a"/>
    <w:link w:val="22"/>
    <w:uiPriority w:val="99"/>
    <w:unhideWhenUsed/>
    <w:rsid w:val="00AF6BA1"/>
    <w:pPr>
      <w:spacing w:after="120" w:line="480" w:lineRule="auto"/>
    </w:pPr>
    <w:rPr>
      <w:rFonts w:ascii="Times New Roman" w:eastAsia="SimSun" w:hAnsi="Times New Roman" w:cs="Times New Roman"/>
      <w:sz w:val="20"/>
      <w:szCs w:val="20"/>
    </w:rPr>
  </w:style>
  <w:style w:type="character" w:customStyle="1" w:styleId="22">
    <w:name w:val="Основной текст 2 Знак"/>
    <w:basedOn w:val="a0"/>
    <w:link w:val="21"/>
    <w:uiPriority w:val="99"/>
    <w:rsid w:val="00AF6BA1"/>
    <w:rPr>
      <w:rFonts w:ascii="Times New Roman" w:eastAsia="SimSun" w:hAnsi="Times New Roman" w:cs="Times New Roman"/>
      <w:sz w:val="20"/>
      <w:szCs w:val="20"/>
    </w:rPr>
  </w:style>
  <w:style w:type="paragraph" w:styleId="31">
    <w:name w:val="Body Text 3"/>
    <w:basedOn w:val="a"/>
    <w:link w:val="32"/>
    <w:uiPriority w:val="99"/>
    <w:semiHidden/>
    <w:unhideWhenUsed/>
    <w:rsid w:val="00AF6BA1"/>
    <w:pPr>
      <w:spacing w:after="0" w:line="240" w:lineRule="auto"/>
      <w:jc w:val="both"/>
    </w:pPr>
    <w:rPr>
      <w:rFonts w:ascii="Times New Roman" w:eastAsia="SimSun" w:hAnsi="Times New Roman" w:cs="Times New Roman"/>
      <w:sz w:val="28"/>
      <w:szCs w:val="28"/>
    </w:rPr>
  </w:style>
  <w:style w:type="character" w:customStyle="1" w:styleId="32">
    <w:name w:val="Основной текст 3 Знак"/>
    <w:basedOn w:val="a0"/>
    <w:link w:val="31"/>
    <w:uiPriority w:val="99"/>
    <w:semiHidden/>
    <w:rsid w:val="00AF6BA1"/>
    <w:rPr>
      <w:rFonts w:ascii="Times New Roman" w:eastAsia="SimSun" w:hAnsi="Times New Roman" w:cs="Times New Roman"/>
      <w:sz w:val="28"/>
      <w:szCs w:val="28"/>
    </w:rPr>
  </w:style>
  <w:style w:type="character" w:customStyle="1" w:styleId="23">
    <w:name w:val="Основной текст с отступом 2 Знак"/>
    <w:basedOn w:val="a0"/>
    <w:link w:val="24"/>
    <w:uiPriority w:val="99"/>
    <w:semiHidden/>
    <w:rsid w:val="00AF6BA1"/>
    <w:rPr>
      <w:rFonts w:ascii="Times New Roman" w:eastAsia="SimSun" w:hAnsi="Times New Roman" w:cs="Times New Roman"/>
      <w:sz w:val="24"/>
      <w:szCs w:val="24"/>
    </w:rPr>
  </w:style>
  <w:style w:type="paragraph" w:styleId="24">
    <w:name w:val="Body Text Indent 2"/>
    <w:basedOn w:val="a"/>
    <w:link w:val="23"/>
    <w:uiPriority w:val="99"/>
    <w:semiHidden/>
    <w:unhideWhenUsed/>
    <w:rsid w:val="00AF6BA1"/>
    <w:pPr>
      <w:spacing w:after="120" w:line="480" w:lineRule="auto"/>
      <w:ind w:left="283"/>
    </w:pPr>
    <w:rPr>
      <w:rFonts w:ascii="Times New Roman" w:eastAsia="SimSun" w:hAnsi="Times New Roman" w:cs="Times New Roman"/>
      <w:sz w:val="24"/>
      <w:szCs w:val="24"/>
    </w:rPr>
  </w:style>
  <w:style w:type="character" w:customStyle="1" w:styleId="33">
    <w:name w:val="Основной текст с отступом 3 Знак"/>
    <w:basedOn w:val="a0"/>
    <w:link w:val="34"/>
    <w:uiPriority w:val="99"/>
    <w:semiHidden/>
    <w:rsid w:val="00AF6BA1"/>
    <w:rPr>
      <w:rFonts w:ascii="Times New Roman" w:eastAsia="SimSun" w:hAnsi="Times New Roman" w:cs="Times New Roman"/>
      <w:sz w:val="16"/>
      <w:szCs w:val="16"/>
    </w:rPr>
  </w:style>
  <w:style w:type="paragraph" w:styleId="34">
    <w:name w:val="Body Text Indent 3"/>
    <w:basedOn w:val="a"/>
    <w:link w:val="33"/>
    <w:uiPriority w:val="99"/>
    <w:semiHidden/>
    <w:unhideWhenUsed/>
    <w:rsid w:val="00AF6BA1"/>
    <w:pPr>
      <w:spacing w:after="120" w:line="240" w:lineRule="auto"/>
      <w:ind w:left="283"/>
    </w:pPr>
    <w:rPr>
      <w:rFonts w:ascii="Times New Roman" w:eastAsia="SimSun" w:hAnsi="Times New Roman" w:cs="Times New Roman"/>
      <w:sz w:val="16"/>
      <w:szCs w:val="16"/>
    </w:rPr>
  </w:style>
  <w:style w:type="character" w:customStyle="1" w:styleId="af6">
    <w:name w:val="Схема документа Знак"/>
    <w:basedOn w:val="a0"/>
    <w:link w:val="af7"/>
    <w:uiPriority w:val="99"/>
    <w:semiHidden/>
    <w:rsid w:val="00AF6BA1"/>
    <w:rPr>
      <w:rFonts w:ascii="Tahoma" w:eastAsia="SimSun" w:hAnsi="Tahoma" w:cs="Times New Roman"/>
      <w:sz w:val="16"/>
      <w:szCs w:val="16"/>
    </w:rPr>
  </w:style>
  <w:style w:type="paragraph" w:styleId="af7">
    <w:name w:val="Document Map"/>
    <w:basedOn w:val="a"/>
    <w:link w:val="af6"/>
    <w:uiPriority w:val="99"/>
    <w:semiHidden/>
    <w:unhideWhenUsed/>
    <w:rsid w:val="00AF6BA1"/>
    <w:pPr>
      <w:spacing w:after="0" w:line="240" w:lineRule="auto"/>
    </w:pPr>
    <w:rPr>
      <w:rFonts w:ascii="Tahoma" w:eastAsia="SimSun" w:hAnsi="Tahoma" w:cs="Times New Roman"/>
      <w:sz w:val="16"/>
      <w:szCs w:val="16"/>
    </w:rPr>
  </w:style>
  <w:style w:type="character" w:customStyle="1" w:styleId="af8">
    <w:name w:val="Текст Знак"/>
    <w:basedOn w:val="a0"/>
    <w:link w:val="af9"/>
    <w:uiPriority w:val="99"/>
    <w:semiHidden/>
    <w:rsid w:val="00AF6BA1"/>
    <w:rPr>
      <w:rFonts w:ascii="Courier New" w:eastAsia="SimSun" w:hAnsi="Courier New" w:cs="Times New Roman"/>
      <w:sz w:val="20"/>
      <w:szCs w:val="20"/>
    </w:rPr>
  </w:style>
  <w:style w:type="paragraph" w:styleId="af9">
    <w:name w:val="Plain Text"/>
    <w:basedOn w:val="a"/>
    <w:link w:val="af8"/>
    <w:uiPriority w:val="99"/>
    <w:semiHidden/>
    <w:unhideWhenUsed/>
    <w:rsid w:val="00AF6BA1"/>
    <w:pPr>
      <w:spacing w:after="0" w:line="240" w:lineRule="auto"/>
    </w:pPr>
    <w:rPr>
      <w:rFonts w:ascii="Courier New" w:eastAsia="SimSun" w:hAnsi="Courier New" w:cs="Times New Roman"/>
      <w:sz w:val="20"/>
      <w:szCs w:val="20"/>
    </w:rPr>
  </w:style>
  <w:style w:type="character" w:customStyle="1" w:styleId="afa">
    <w:name w:val="Текст выноски Знак"/>
    <w:basedOn w:val="a0"/>
    <w:link w:val="afb"/>
    <w:uiPriority w:val="99"/>
    <w:semiHidden/>
    <w:rsid w:val="00AF6BA1"/>
    <w:rPr>
      <w:rFonts w:ascii="Tahoma" w:eastAsia="SimSun" w:hAnsi="Tahoma" w:cs="Times New Roman"/>
      <w:spacing w:val="-2"/>
      <w:sz w:val="16"/>
      <w:szCs w:val="16"/>
    </w:rPr>
  </w:style>
  <w:style w:type="paragraph" w:styleId="afb">
    <w:name w:val="Balloon Text"/>
    <w:basedOn w:val="a"/>
    <w:link w:val="afa"/>
    <w:uiPriority w:val="99"/>
    <w:semiHidden/>
    <w:unhideWhenUsed/>
    <w:rsid w:val="00AF6BA1"/>
    <w:pPr>
      <w:spacing w:after="0" w:line="240" w:lineRule="auto"/>
    </w:pPr>
    <w:rPr>
      <w:rFonts w:ascii="Tahoma" w:eastAsia="SimSun" w:hAnsi="Tahoma" w:cs="Times New Roman"/>
      <w:spacing w:val="-2"/>
      <w:sz w:val="16"/>
      <w:szCs w:val="16"/>
    </w:rPr>
  </w:style>
  <w:style w:type="character" w:customStyle="1" w:styleId="afc">
    <w:name w:val="Без интервала Знак"/>
    <w:link w:val="afd"/>
    <w:uiPriority w:val="99"/>
    <w:locked/>
    <w:rsid w:val="00AF6BA1"/>
    <w:rPr>
      <w:sz w:val="24"/>
      <w:szCs w:val="24"/>
    </w:rPr>
  </w:style>
  <w:style w:type="paragraph" w:styleId="afd">
    <w:name w:val="No Spacing"/>
    <w:link w:val="afc"/>
    <w:uiPriority w:val="99"/>
    <w:qFormat/>
    <w:rsid w:val="00AF6BA1"/>
    <w:pPr>
      <w:spacing w:after="0" w:line="240" w:lineRule="auto"/>
    </w:pPr>
    <w:rPr>
      <w:sz w:val="24"/>
      <w:szCs w:val="24"/>
    </w:rPr>
  </w:style>
  <w:style w:type="paragraph" w:styleId="afe">
    <w:name w:val="List Paragraph"/>
    <w:basedOn w:val="a"/>
    <w:uiPriority w:val="34"/>
    <w:qFormat/>
    <w:rsid w:val="00AF6BA1"/>
    <w:pPr>
      <w:spacing w:after="0" w:line="240" w:lineRule="auto"/>
      <w:ind w:left="708"/>
    </w:pPr>
    <w:rPr>
      <w:rFonts w:ascii="Times New Roman" w:eastAsia="SimSun" w:hAnsi="Times New Roman" w:cs="Times New Roman"/>
      <w:sz w:val="24"/>
      <w:szCs w:val="24"/>
    </w:rPr>
  </w:style>
  <w:style w:type="paragraph" w:customStyle="1" w:styleId="aff">
    <w:name w:val="Таблицы (моноширинный)"/>
    <w:basedOn w:val="a"/>
    <w:next w:val="a"/>
    <w:uiPriority w:val="99"/>
    <w:rsid w:val="00AF6BA1"/>
    <w:pPr>
      <w:widowControl w:val="0"/>
      <w:autoSpaceDE w:val="0"/>
      <w:autoSpaceDN w:val="0"/>
      <w:adjustRightInd w:val="0"/>
      <w:spacing w:after="0" w:line="240" w:lineRule="auto"/>
      <w:jc w:val="both"/>
    </w:pPr>
    <w:rPr>
      <w:rFonts w:ascii="Courier New" w:eastAsia="SimSun" w:hAnsi="Courier New" w:cs="Courier New"/>
      <w:sz w:val="20"/>
      <w:szCs w:val="20"/>
    </w:rPr>
  </w:style>
  <w:style w:type="character" w:customStyle="1" w:styleId="35">
    <w:name w:val="Заголовок №3_"/>
    <w:link w:val="36"/>
    <w:locked/>
    <w:rsid w:val="00AF6BA1"/>
    <w:rPr>
      <w:sz w:val="26"/>
      <w:szCs w:val="26"/>
      <w:shd w:val="clear" w:color="auto" w:fill="FFFFFF"/>
    </w:rPr>
  </w:style>
  <w:style w:type="paragraph" w:customStyle="1" w:styleId="36">
    <w:name w:val="Заголовок №3"/>
    <w:basedOn w:val="a"/>
    <w:link w:val="35"/>
    <w:rsid w:val="00AF6BA1"/>
    <w:pPr>
      <w:shd w:val="clear" w:color="auto" w:fill="FFFFFF"/>
      <w:spacing w:before="240" w:after="0" w:line="326" w:lineRule="exact"/>
      <w:outlineLvl w:val="2"/>
    </w:pPr>
    <w:rPr>
      <w:sz w:val="26"/>
      <w:szCs w:val="26"/>
    </w:rPr>
  </w:style>
  <w:style w:type="character" w:customStyle="1" w:styleId="aff0">
    <w:name w:val="Основной текст_"/>
    <w:link w:val="11"/>
    <w:locked/>
    <w:rsid w:val="00AF6BA1"/>
    <w:rPr>
      <w:sz w:val="26"/>
      <w:szCs w:val="26"/>
      <w:shd w:val="clear" w:color="auto" w:fill="FFFFFF"/>
    </w:rPr>
  </w:style>
  <w:style w:type="paragraph" w:customStyle="1" w:styleId="11">
    <w:name w:val="Основной текст1"/>
    <w:basedOn w:val="a"/>
    <w:link w:val="aff0"/>
    <w:rsid w:val="00AF6BA1"/>
    <w:pPr>
      <w:shd w:val="clear" w:color="auto" w:fill="FFFFFF"/>
      <w:spacing w:before="240" w:after="0" w:line="322" w:lineRule="exact"/>
      <w:ind w:hanging="700"/>
      <w:jc w:val="both"/>
    </w:pPr>
    <w:rPr>
      <w:sz w:val="26"/>
      <w:szCs w:val="26"/>
    </w:rPr>
  </w:style>
  <w:style w:type="character" w:customStyle="1" w:styleId="37">
    <w:name w:val="Основной текст (3)_"/>
    <w:link w:val="38"/>
    <w:locked/>
    <w:rsid w:val="00AF6BA1"/>
    <w:rPr>
      <w:sz w:val="27"/>
      <w:szCs w:val="27"/>
      <w:shd w:val="clear" w:color="auto" w:fill="FFFFFF"/>
    </w:rPr>
  </w:style>
  <w:style w:type="paragraph" w:customStyle="1" w:styleId="38">
    <w:name w:val="Основной текст (3)"/>
    <w:basedOn w:val="a"/>
    <w:link w:val="37"/>
    <w:rsid w:val="00AF6BA1"/>
    <w:pPr>
      <w:shd w:val="clear" w:color="auto" w:fill="FFFFFF"/>
      <w:spacing w:after="240" w:line="322" w:lineRule="exact"/>
      <w:ind w:firstLine="580"/>
      <w:jc w:val="both"/>
    </w:pPr>
    <w:rPr>
      <w:sz w:val="27"/>
      <w:szCs w:val="27"/>
    </w:rPr>
  </w:style>
  <w:style w:type="character" w:customStyle="1" w:styleId="25">
    <w:name w:val="Заголовок №2_"/>
    <w:link w:val="26"/>
    <w:locked/>
    <w:rsid w:val="00AF6BA1"/>
    <w:rPr>
      <w:sz w:val="26"/>
      <w:szCs w:val="26"/>
      <w:shd w:val="clear" w:color="auto" w:fill="FFFFFF"/>
    </w:rPr>
  </w:style>
  <w:style w:type="paragraph" w:customStyle="1" w:styleId="26">
    <w:name w:val="Заголовок №2"/>
    <w:basedOn w:val="a"/>
    <w:link w:val="25"/>
    <w:rsid w:val="00AF6BA1"/>
    <w:pPr>
      <w:shd w:val="clear" w:color="auto" w:fill="FFFFFF"/>
      <w:spacing w:before="300" w:after="180" w:line="0" w:lineRule="atLeast"/>
      <w:outlineLvl w:val="1"/>
    </w:pPr>
    <w:rPr>
      <w:sz w:val="26"/>
      <w:szCs w:val="26"/>
    </w:rPr>
  </w:style>
  <w:style w:type="paragraph" w:customStyle="1" w:styleId="aff1">
    <w:name w:val="Комментарий"/>
    <w:basedOn w:val="a"/>
    <w:next w:val="a"/>
    <w:uiPriority w:val="99"/>
    <w:rsid w:val="00AF6BA1"/>
    <w:pPr>
      <w:widowControl w:val="0"/>
      <w:shd w:val="clear" w:color="auto" w:fill="F0F0F0"/>
      <w:autoSpaceDE w:val="0"/>
      <w:autoSpaceDN w:val="0"/>
      <w:adjustRightInd w:val="0"/>
      <w:spacing w:before="75" w:after="0" w:line="240" w:lineRule="auto"/>
      <w:jc w:val="both"/>
    </w:pPr>
    <w:rPr>
      <w:rFonts w:ascii="Arial" w:eastAsia="SimSun" w:hAnsi="Arial" w:cs="Arial"/>
      <w:color w:val="353842"/>
      <w:sz w:val="24"/>
      <w:szCs w:val="24"/>
    </w:rPr>
  </w:style>
  <w:style w:type="paragraph" w:customStyle="1" w:styleId="aff2">
    <w:name w:val="Нормальный (таблица)"/>
    <w:basedOn w:val="a"/>
    <w:next w:val="a"/>
    <w:uiPriority w:val="99"/>
    <w:rsid w:val="00AF6BA1"/>
    <w:pPr>
      <w:widowControl w:val="0"/>
      <w:autoSpaceDE w:val="0"/>
      <w:autoSpaceDN w:val="0"/>
      <w:adjustRightInd w:val="0"/>
      <w:spacing w:after="0" w:line="240" w:lineRule="auto"/>
      <w:jc w:val="both"/>
    </w:pPr>
    <w:rPr>
      <w:rFonts w:ascii="Arial" w:eastAsia="SimSun" w:hAnsi="Arial" w:cs="Arial"/>
      <w:sz w:val="24"/>
      <w:szCs w:val="24"/>
    </w:rPr>
  </w:style>
  <w:style w:type="paragraph" w:customStyle="1" w:styleId="aff3">
    <w:name w:val="Прижатый влево"/>
    <w:basedOn w:val="a"/>
    <w:next w:val="a"/>
    <w:uiPriority w:val="99"/>
    <w:rsid w:val="00AF6BA1"/>
    <w:pPr>
      <w:widowControl w:val="0"/>
      <w:autoSpaceDE w:val="0"/>
      <w:autoSpaceDN w:val="0"/>
      <w:adjustRightInd w:val="0"/>
      <w:spacing w:after="0" w:line="240" w:lineRule="auto"/>
    </w:pPr>
    <w:rPr>
      <w:rFonts w:ascii="Arial" w:eastAsia="SimSun" w:hAnsi="Arial" w:cs="Arial"/>
      <w:sz w:val="24"/>
      <w:szCs w:val="24"/>
    </w:rPr>
  </w:style>
  <w:style w:type="paragraph" w:customStyle="1" w:styleId="12">
    <w:name w:val="Цитата1"/>
    <w:basedOn w:val="a"/>
    <w:uiPriority w:val="99"/>
    <w:rsid w:val="00AF6BA1"/>
    <w:pPr>
      <w:widowControl w:val="0"/>
      <w:shd w:val="clear" w:color="auto" w:fill="FFFFFF"/>
      <w:spacing w:after="0" w:line="240" w:lineRule="auto"/>
      <w:ind w:left="1075" w:right="922"/>
      <w:jc w:val="center"/>
    </w:pPr>
    <w:rPr>
      <w:rFonts w:ascii="Times New Roman" w:eastAsia="SimSun" w:hAnsi="Times New Roman" w:cs="Times New Roman"/>
      <w:b/>
      <w:sz w:val="28"/>
      <w:szCs w:val="20"/>
    </w:rPr>
  </w:style>
  <w:style w:type="paragraph" w:customStyle="1" w:styleId="310">
    <w:name w:val="Основной текст с отступом 31"/>
    <w:basedOn w:val="a"/>
    <w:uiPriority w:val="99"/>
    <w:rsid w:val="00AF6BA1"/>
    <w:pPr>
      <w:widowControl w:val="0"/>
      <w:suppressAutoHyphens/>
      <w:autoSpaceDE w:val="0"/>
      <w:spacing w:after="0" w:line="240" w:lineRule="auto"/>
      <w:ind w:firstLine="550"/>
      <w:jc w:val="both"/>
    </w:pPr>
    <w:rPr>
      <w:rFonts w:ascii="Arial" w:eastAsia="SimSun" w:hAnsi="Arial" w:cs="Mangal"/>
      <w:kern w:val="2"/>
      <w:sz w:val="28"/>
      <w:szCs w:val="24"/>
      <w:lang w:eastAsia="hi-IN" w:bidi="hi-IN"/>
    </w:rPr>
  </w:style>
  <w:style w:type="paragraph" w:customStyle="1" w:styleId="ConsPlusNormal">
    <w:name w:val="ConsPlusNormal"/>
    <w:uiPriority w:val="99"/>
    <w:rsid w:val="00AF6BA1"/>
    <w:pPr>
      <w:widowControl w:val="0"/>
      <w:suppressAutoHyphens/>
      <w:autoSpaceDE w:val="0"/>
      <w:spacing w:after="0" w:line="240" w:lineRule="auto"/>
      <w:ind w:firstLine="720"/>
    </w:pPr>
    <w:rPr>
      <w:rFonts w:ascii="Arial" w:eastAsia="SimSun" w:hAnsi="Arial" w:cs="Arial"/>
      <w:kern w:val="2"/>
      <w:sz w:val="20"/>
      <w:szCs w:val="20"/>
      <w:lang w:eastAsia="ar-SA"/>
    </w:rPr>
  </w:style>
  <w:style w:type="paragraph" w:customStyle="1" w:styleId="aff4">
    <w:name w:val="Знак Знак Знак Знак Знак Знак Знак"/>
    <w:basedOn w:val="a"/>
    <w:uiPriority w:val="99"/>
    <w:rsid w:val="00AF6BA1"/>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customStyle="1" w:styleId="ConsPlusTitle">
    <w:name w:val="ConsPlusTitle"/>
    <w:uiPriority w:val="99"/>
    <w:rsid w:val="00AF6BA1"/>
    <w:pPr>
      <w:autoSpaceDE w:val="0"/>
      <w:autoSpaceDN w:val="0"/>
      <w:adjustRightInd w:val="0"/>
      <w:spacing w:after="0" w:line="240" w:lineRule="auto"/>
    </w:pPr>
    <w:rPr>
      <w:rFonts w:ascii="Times New Roman" w:eastAsia="SimSun" w:hAnsi="Times New Roman" w:cs="Times New Roman"/>
      <w:b/>
      <w:bCs/>
      <w:sz w:val="28"/>
      <w:szCs w:val="28"/>
    </w:rPr>
  </w:style>
  <w:style w:type="paragraph" w:customStyle="1" w:styleId="41">
    <w:name w:val="заголовок 4"/>
    <w:basedOn w:val="a"/>
    <w:next w:val="a"/>
    <w:uiPriority w:val="99"/>
    <w:rsid w:val="00AF6BA1"/>
    <w:pPr>
      <w:keepNext/>
      <w:autoSpaceDE w:val="0"/>
      <w:autoSpaceDN w:val="0"/>
      <w:spacing w:after="0" w:line="240" w:lineRule="auto"/>
      <w:jc w:val="center"/>
    </w:pPr>
    <w:rPr>
      <w:rFonts w:ascii="Times New Roman" w:eastAsia="SimSun" w:hAnsi="Times New Roman" w:cs="Times New Roman"/>
      <w:sz w:val="28"/>
      <w:szCs w:val="28"/>
    </w:rPr>
  </w:style>
  <w:style w:type="paragraph" w:customStyle="1" w:styleId="ConsNormal">
    <w:name w:val="ConsNormal"/>
    <w:uiPriority w:val="99"/>
    <w:qFormat/>
    <w:rsid w:val="00AF6BA1"/>
    <w:pPr>
      <w:widowControl w:val="0"/>
      <w:autoSpaceDE w:val="0"/>
      <w:autoSpaceDN w:val="0"/>
      <w:adjustRightInd w:val="0"/>
      <w:spacing w:after="0" w:line="240" w:lineRule="auto"/>
      <w:ind w:firstLine="720"/>
    </w:pPr>
    <w:rPr>
      <w:rFonts w:ascii="Arial" w:eastAsia="SimSun" w:hAnsi="Arial" w:cs="Arial"/>
      <w:sz w:val="20"/>
      <w:szCs w:val="20"/>
    </w:rPr>
  </w:style>
  <w:style w:type="paragraph" w:customStyle="1" w:styleId="ConsPlusNonformat">
    <w:name w:val="ConsPlusNonformat"/>
    <w:uiPriority w:val="99"/>
    <w:rsid w:val="00AF6BA1"/>
    <w:pPr>
      <w:widowControl w:val="0"/>
      <w:autoSpaceDE w:val="0"/>
      <w:autoSpaceDN w:val="0"/>
      <w:adjustRightInd w:val="0"/>
      <w:spacing w:after="0" w:line="240" w:lineRule="auto"/>
    </w:pPr>
    <w:rPr>
      <w:rFonts w:ascii="Courier New" w:eastAsia="SimSun" w:hAnsi="Courier New" w:cs="Courier New"/>
      <w:sz w:val="20"/>
      <w:szCs w:val="20"/>
    </w:rPr>
  </w:style>
  <w:style w:type="paragraph" w:customStyle="1" w:styleId="aff5">
    <w:name w:val="Марк"/>
    <w:basedOn w:val="a"/>
    <w:uiPriority w:val="99"/>
    <w:rsid w:val="00AF6BA1"/>
    <w:pPr>
      <w:tabs>
        <w:tab w:val="left" w:pos="1440"/>
      </w:tabs>
      <w:spacing w:after="0" w:line="360" w:lineRule="auto"/>
      <w:ind w:left="1440" w:hanging="360"/>
      <w:jc w:val="both"/>
    </w:pPr>
    <w:rPr>
      <w:rFonts w:ascii="Times New Roman" w:eastAsia="SimSun" w:hAnsi="Times New Roman" w:cs="Times New Roman"/>
      <w:sz w:val="24"/>
      <w:szCs w:val="24"/>
      <w:lang w:eastAsia="en-US"/>
    </w:rPr>
  </w:style>
  <w:style w:type="paragraph" w:customStyle="1" w:styleId="msonormalcxspmiddle">
    <w:name w:val="msonormalcxspmiddle"/>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HEADERTEXT">
    <w:name w:val=".HEADERTEXT"/>
    <w:uiPriority w:val="99"/>
    <w:rsid w:val="00AF6BA1"/>
    <w:pPr>
      <w:widowControl w:val="0"/>
      <w:autoSpaceDE w:val="0"/>
      <w:autoSpaceDN w:val="0"/>
      <w:adjustRightInd w:val="0"/>
      <w:spacing w:after="0" w:line="240" w:lineRule="auto"/>
    </w:pPr>
    <w:rPr>
      <w:rFonts w:ascii="Arial" w:eastAsia="SimSun" w:hAnsi="Arial" w:cs="Arial"/>
      <w:color w:val="2B4279"/>
    </w:rPr>
  </w:style>
  <w:style w:type="paragraph" w:customStyle="1" w:styleId="42">
    <w:name w:val="Основной текст4"/>
    <w:basedOn w:val="a"/>
    <w:uiPriority w:val="99"/>
    <w:rsid w:val="00AF6BA1"/>
    <w:pPr>
      <w:shd w:val="clear" w:color="auto" w:fill="FFFFFF"/>
      <w:spacing w:after="0" w:line="254" w:lineRule="exact"/>
      <w:jc w:val="both"/>
    </w:pPr>
    <w:rPr>
      <w:rFonts w:ascii="Times New Roman" w:eastAsia="SimSun" w:hAnsi="Times New Roman" w:cs="Times New Roman"/>
      <w:spacing w:val="-5"/>
      <w:sz w:val="21"/>
      <w:szCs w:val="21"/>
    </w:rPr>
  </w:style>
  <w:style w:type="character" w:customStyle="1" w:styleId="51">
    <w:name w:val="Основной текст (5)_"/>
    <w:link w:val="52"/>
    <w:locked/>
    <w:rsid w:val="00AF6BA1"/>
    <w:rPr>
      <w:spacing w:val="-6"/>
      <w:sz w:val="21"/>
      <w:szCs w:val="21"/>
      <w:shd w:val="clear" w:color="auto" w:fill="FFFFFF"/>
    </w:rPr>
  </w:style>
  <w:style w:type="paragraph" w:customStyle="1" w:styleId="52">
    <w:name w:val="Основной текст (5)"/>
    <w:basedOn w:val="a"/>
    <w:link w:val="51"/>
    <w:rsid w:val="00AF6BA1"/>
    <w:pPr>
      <w:shd w:val="clear" w:color="auto" w:fill="FFFFFF"/>
      <w:spacing w:after="0" w:line="0" w:lineRule="atLeast"/>
      <w:jc w:val="both"/>
    </w:pPr>
    <w:rPr>
      <w:spacing w:val="-6"/>
      <w:sz w:val="21"/>
      <w:szCs w:val="21"/>
    </w:rPr>
  </w:style>
  <w:style w:type="paragraph" w:customStyle="1" w:styleId="formattext">
    <w:name w:val="formattext"/>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msonormalbullet2gif">
    <w:name w:val="msonormalbullet2.gif"/>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Default">
    <w:name w:val="Default"/>
    <w:uiPriority w:val="99"/>
    <w:rsid w:val="00AF6BA1"/>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headertext0">
    <w:name w:val="headertext"/>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s3">
    <w:name w:val="s_3"/>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CharChar1">
    <w:name w:val="Char Char1 Знак Знак Знак"/>
    <w:basedOn w:val="a"/>
    <w:uiPriority w:val="99"/>
    <w:rsid w:val="00AF6BA1"/>
    <w:pPr>
      <w:spacing w:after="0" w:line="240" w:lineRule="auto"/>
    </w:pPr>
    <w:rPr>
      <w:rFonts w:ascii="Verdana" w:eastAsia="SimSun" w:hAnsi="Verdana" w:cs="Verdana"/>
      <w:sz w:val="20"/>
      <w:szCs w:val="20"/>
      <w:lang w:val="en-US" w:eastAsia="en-US"/>
    </w:rPr>
  </w:style>
  <w:style w:type="paragraph" w:customStyle="1" w:styleId="ConsPlusCell">
    <w:name w:val="ConsPlusCell"/>
    <w:uiPriority w:val="99"/>
    <w:rsid w:val="00AF6BA1"/>
    <w:pPr>
      <w:widowControl w:val="0"/>
      <w:autoSpaceDE w:val="0"/>
      <w:autoSpaceDN w:val="0"/>
      <w:adjustRightInd w:val="0"/>
      <w:spacing w:after="0" w:line="240" w:lineRule="auto"/>
    </w:pPr>
    <w:rPr>
      <w:rFonts w:ascii="Courier New" w:eastAsia="SimSun" w:hAnsi="Courier New" w:cs="Courier New"/>
      <w:sz w:val="20"/>
      <w:szCs w:val="20"/>
    </w:rPr>
  </w:style>
  <w:style w:type="paragraph" w:customStyle="1" w:styleId="pcenter">
    <w:name w:val="pcenter"/>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pboth">
    <w:name w:val="pboth"/>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pright">
    <w:name w:val="pright"/>
    <w:basedOn w:val="a"/>
    <w:uiPriority w:val="99"/>
    <w:rsid w:val="00AF6BA1"/>
    <w:pPr>
      <w:spacing w:before="100" w:beforeAutospacing="1" w:after="100" w:afterAutospacing="1" w:line="240" w:lineRule="auto"/>
    </w:pPr>
    <w:rPr>
      <w:rFonts w:ascii="Times New Roman" w:eastAsia="SimSun" w:hAnsi="Times New Roman" w:cs="Times New Roman"/>
      <w:sz w:val="24"/>
      <w:szCs w:val="24"/>
    </w:rPr>
  </w:style>
  <w:style w:type="paragraph" w:customStyle="1" w:styleId="Style5">
    <w:name w:val="_Style 5"/>
    <w:basedOn w:val="a"/>
    <w:uiPriority w:val="99"/>
    <w:qFormat/>
    <w:rsid w:val="00AF6BA1"/>
    <w:pPr>
      <w:ind w:left="720"/>
      <w:contextualSpacing/>
    </w:pPr>
    <w:rPr>
      <w:rFonts w:ascii="Calibri" w:eastAsia="Calibri" w:hAnsi="Calibri" w:cs="Times New Roman"/>
      <w:lang w:eastAsia="en-US"/>
    </w:rPr>
  </w:style>
  <w:style w:type="paragraph" w:customStyle="1" w:styleId="ConsNonformat">
    <w:name w:val="ConsNonformat"/>
    <w:uiPriority w:val="99"/>
    <w:qFormat/>
    <w:rsid w:val="00AF6BA1"/>
    <w:pPr>
      <w:widowControl w:val="0"/>
      <w:autoSpaceDE w:val="0"/>
      <w:autoSpaceDN w:val="0"/>
      <w:adjustRightInd w:val="0"/>
      <w:spacing w:after="0" w:line="240" w:lineRule="auto"/>
    </w:pPr>
    <w:rPr>
      <w:rFonts w:ascii="Courier New" w:eastAsia="SimSun" w:hAnsi="Courier New" w:cs="Courier New"/>
      <w:sz w:val="21"/>
    </w:rPr>
  </w:style>
  <w:style w:type="paragraph" w:customStyle="1" w:styleId="ConsPlusTitlePage">
    <w:name w:val="ConsPlusTitlePage"/>
    <w:uiPriority w:val="99"/>
    <w:rsid w:val="00AF6BA1"/>
    <w:pPr>
      <w:widowControl w:val="0"/>
      <w:autoSpaceDE w:val="0"/>
      <w:autoSpaceDN w:val="0"/>
      <w:adjustRightInd w:val="0"/>
      <w:spacing w:after="0" w:line="240" w:lineRule="auto"/>
    </w:pPr>
    <w:rPr>
      <w:rFonts w:ascii="Tahoma" w:eastAsia="SimSun" w:hAnsi="Tahoma" w:cs="Tahoma"/>
      <w:sz w:val="20"/>
      <w:szCs w:val="20"/>
    </w:rPr>
  </w:style>
  <w:style w:type="paragraph" w:customStyle="1" w:styleId="Pa6">
    <w:name w:val="Pa6"/>
    <w:basedOn w:val="Default"/>
    <w:next w:val="Default"/>
    <w:uiPriority w:val="99"/>
    <w:rsid w:val="00AF6BA1"/>
    <w:pPr>
      <w:spacing w:line="201" w:lineRule="atLeast"/>
    </w:pPr>
    <w:rPr>
      <w:rFonts w:eastAsia="Calibri"/>
      <w:color w:val="auto"/>
    </w:rPr>
  </w:style>
  <w:style w:type="paragraph" w:customStyle="1" w:styleId="Pa16">
    <w:name w:val="Pa16"/>
    <w:basedOn w:val="Default"/>
    <w:next w:val="Default"/>
    <w:uiPriority w:val="99"/>
    <w:rsid w:val="00AF6BA1"/>
    <w:pPr>
      <w:spacing w:line="201" w:lineRule="atLeast"/>
    </w:pPr>
    <w:rPr>
      <w:rFonts w:eastAsia="Calibri"/>
      <w:color w:val="auto"/>
    </w:rPr>
  </w:style>
  <w:style w:type="paragraph" w:customStyle="1" w:styleId="Pa15">
    <w:name w:val="Pa15"/>
    <w:basedOn w:val="Default"/>
    <w:next w:val="Default"/>
    <w:uiPriority w:val="99"/>
    <w:qFormat/>
    <w:rsid w:val="00AF6BA1"/>
    <w:pPr>
      <w:spacing w:line="241" w:lineRule="atLeast"/>
    </w:pPr>
    <w:rPr>
      <w:rFonts w:eastAsia="Calibri"/>
      <w:color w:val="auto"/>
    </w:rPr>
  </w:style>
  <w:style w:type="paragraph" w:customStyle="1" w:styleId="Pa9">
    <w:name w:val="Pa9"/>
    <w:basedOn w:val="Default"/>
    <w:next w:val="Default"/>
    <w:uiPriority w:val="99"/>
    <w:qFormat/>
    <w:rsid w:val="00AF6BA1"/>
    <w:pPr>
      <w:spacing w:line="241" w:lineRule="atLeast"/>
    </w:pPr>
    <w:rPr>
      <w:rFonts w:eastAsia="Calibri"/>
      <w:color w:val="auto"/>
    </w:rPr>
  </w:style>
  <w:style w:type="character" w:styleId="aff6">
    <w:name w:val="footnote reference"/>
    <w:uiPriority w:val="99"/>
    <w:semiHidden/>
    <w:unhideWhenUsed/>
    <w:rsid w:val="00AF6BA1"/>
    <w:rPr>
      <w:vertAlign w:val="superscript"/>
    </w:rPr>
  </w:style>
  <w:style w:type="character" w:styleId="aff7">
    <w:name w:val="Subtle Emphasis"/>
    <w:uiPriority w:val="19"/>
    <w:qFormat/>
    <w:rsid w:val="00AF6BA1"/>
    <w:rPr>
      <w:i/>
      <w:iCs/>
      <w:color w:val="808080"/>
    </w:rPr>
  </w:style>
  <w:style w:type="character" w:customStyle="1" w:styleId="aff8">
    <w:name w:val="Гипертекстовая ссылка"/>
    <w:uiPriority w:val="99"/>
    <w:rsid w:val="00AF6BA1"/>
    <w:rPr>
      <w:b/>
      <w:bCs/>
      <w:color w:val="106BBE"/>
      <w:sz w:val="26"/>
      <w:szCs w:val="26"/>
    </w:rPr>
  </w:style>
  <w:style w:type="character" w:customStyle="1" w:styleId="aff9">
    <w:name w:val="Цветовое выделение"/>
    <w:uiPriority w:val="99"/>
    <w:rsid w:val="00AF6BA1"/>
    <w:rPr>
      <w:b/>
      <w:bCs/>
      <w:color w:val="26282F"/>
      <w:sz w:val="26"/>
      <w:szCs w:val="26"/>
    </w:rPr>
  </w:style>
  <w:style w:type="character" w:customStyle="1" w:styleId="affa">
    <w:name w:val="Не вступил в силу"/>
    <w:uiPriority w:val="99"/>
    <w:rsid w:val="00AF6BA1"/>
    <w:rPr>
      <w:b w:val="0"/>
      <w:bCs w:val="0"/>
      <w:color w:val="000000"/>
      <w:sz w:val="26"/>
      <w:szCs w:val="26"/>
      <w:shd w:val="clear" w:color="auto" w:fill="D8EDE8"/>
    </w:rPr>
  </w:style>
  <w:style w:type="character" w:customStyle="1" w:styleId="CourierNew">
    <w:name w:val="Основной текст + Courier New"/>
    <w:aliases w:val="9,5 pt"/>
    <w:rsid w:val="00AF6BA1"/>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53">
    <w:name w:val="Основной текст (5) + Не курсив"/>
    <w:rsid w:val="00AF6BA1"/>
    <w:rPr>
      <w:i/>
      <w:iCs/>
      <w:spacing w:val="-5"/>
      <w:sz w:val="21"/>
      <w:szCs w:val="21"/>
      <w:shd w:val="clear" w:color="auto" w:fill="FFFFFF"/>
    </w:rPr>
  </w:style>
  <w:style w:type="character" w:customStyle="1" w:styleId="27">
    <w:name w:val="Основной текст2"/>
    <w:rsid w:val="00AF6BA1"/>
    <w:rPr>
      <w:spacing w:val="-6"/>
      <w:sz w:val="21"/>
      <w:szCs w:val="21"/>
      <w:shd w:val="clear" w:color="auto" w:fill="FFFFFF"/>
    </w:rPr>
  </w:style>
  <w:style w:type="character" w:customStyle="1" w:styleId="blk">
    <w:name w:val="blk"/>
    <w:basedOn w:val="a0"/>
    <w:rsid w:val="00AF6BA1"/>
  </w:style>
  <w:style w:type="character" w:customStyle="1" w:styleId="nobr">
    <w:name w:val="nobr"/>
    <w:basedOn w:val="a0"/>
    <w:rsid w:val="00AF6BA1"/>
  </w:style>
  <w:style w:type="character" w:customStyle="1" w:styleId="A10">
    <w:name w:val="A1"/>
    <w:uiPriority w:val="99"/>
    <w:qFormat/>
    <w:rsid w:val="00AF6BA1"/>
    <w:rPr>
      <w:b/>
      <w:bCs/>
      <w:color w:val="000000"/>
      <w:sz w:val="20"/>
      <w:szCs w:val="20"/>
    </w:rPr>
  </w:style>
  <w:style w:type="character" w:customStyle="1" w:styleId="A70">
    <w:name w:val="A7"/>
    <w:uiPriority w:val="99"/>
    <w:qFormat/>
    <w:rsid w:val="00AF6BA1"/>
    <w:rPr>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7184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7;&#1072;&#1074;&#1077;&#1076;&#1091;&#1102;&#1097;&#1080;&#1081;\Downloads\09.03.2023%20&#1055;&#1056;&#1054;&#1045;&#1050;&#1058;%20%20&#1050;&#1054;&#1051;&#1051;&#1045;&#1050;&#1058;&#1048;&#1042;&#1053;&#1067;&#1049;%20%20&#1055;&#1042;&#1058;&#1056;%20_%20(1).doc" TargetMode="External"/><Relationship Id="rId18" Type="http://schemas.openxmlformats.org/officeDocument/2006/relationships/hyperlink" Target="https://www.consultant.ru/document/cons_doc_LAW_34683/6a7ba42d8fda3a1ba186a9eb5c806921998ae7d1/" TargetMode="External"/><Relationship Id="rId26" Type="http://schemas.openxmlformats.org/officeDocument/2006/relationships/hyperlink" Target="https://www.consultant.ru/document/cons_doc_LAW_422429/20f26d6f52c6bf331795839d40a065b6cb0fb84c/" TargetMode="External"/><Relationship Id="rId39" Type="http://schemas.openxmlformats.org/officeDocument/2006/relationships/hyperlink" Target="https://www.consultant.ru/document/cons_doc_LAW_434691/e1a6880a512624263115aaf907c8b64e49d886c4/" TargetMode="External"/><Relationship Id="rId21" Type="http://schemas.openxmlformats.org/officeDocument/2006/relationships/hyperlink" Target="https://www.consultant.ru/document/cons_doc_LAW_189366/4d381142232237f3c81facc00c3358370c97b3d8/" TargetMode="External"/><Relationship Id="rId34" Type="http://schemas.openxmlformats.org/officeDocument/2006/relationships/hyperlink" Target="https://www.consultant.ru/document/cons_doc_LAW_434691/1e8338e6fd1dd3b928ebd0680175b5757cc09d2d/" TargetMode="External"/><Relationship Id="rId42" Type="http://schemas.openxmlformats.org/officeDocument/2006/relationships/hyperlink" Target="https://www.consultant.ru/document/cons_doc_LAW_434691/1e8338e6fd1dd3b928ebd0680175b5757cc09d2d/" TargetMode="External"/><Relationship Id="rId47" Type="http://schemas.openxmlformats.org/officeDocument/2006/relationships/hyperlink" Target="https://www.consultant.ru/document/cons_doc_LAW_34683/98b31fb9ec68d01fefb5bb66cad3bfa2c9705789/" TargetMode="External"/><Relationship Id="rId50" Type="http://schemas.openxmlformats.org/officeDocument/2006/relationships/hyperlink" Target="https://www.consultant.ru/document/cons_doc_LAW_34683/98b31fb9ec68d01fefb5bb66cad3bfa2c9705789/" TargetMode="External"/><Relationship Id="rId55" Type="http://schemas.openxmlformats.org/officeDocument/2006/relationships/hyperlink" Target="https://www.consultant.ru/document/cons_doc_LAW_355882/b38f68636a6fea32ed01c714b351d5926d31b68b/" TargetMode="External"/><Relationship Id="rId63" Type="http://schemas.openxmlformats.org/officeDocument/2006/relationships/hyperlink" Target="https://www.consultant.ru/document/cons_doc_LAW_422432/63d103882fc8db710a1e00e243adca21f3987487/" TargetMode="External"/><Relationship Id="rId68" Type="http://schemas.openxmlformats.org/officeDocument/2006/relationships/hyperlink" Target="https://www.consultant.ru/document/cons_doc_LAW_34683/ac98e98a7f06d32e7efc3643733e00e94c4fb1b6/"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dmin\Desktop\2020%20&#1050;&#1054;&#1051;&#1044;&#1054;&#1043;%20&#1042;%20&#1056;&#1040;&#1041;&#1054;&#1058;&#1045;%20&#1057;&#1045;&#1053;&#1058;&#1071;&#1041;&#1056;&#1068;\&#1052;&#1048;&#1053;&#1048;&#1057;&#1058;&#1045;&#1056;&#1057;&#1058;&#1042;&#1054;.docx" TargetMode="External"/><Relationship Id="rId29" Type="http://schemas.openxmlformats.org/officeDocument/2006/relationships/hyperlink" Target="https://www.consultant.ru/document/cons_doc_LAW_422432/63d103882fc8db710a1e00e243adca21f39874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0339/c99e475a42b948739c2fe6ee9c568bef7c35831e/" TargetMode="External"/><Relationship Id="rId24" Type="http://schemas.openxmlformats.org/officeDocument/2006/relationships/hyperlink" Target="https://www.consultant.ru/document/cons_doc_LAW_422429/ec9a8272d8fc72bae7a1c8fff8924d87de7daf2f/" TargetMode="External"/><Relationship Id="rId32" Type="http://schemas.openxmlformats.org/officeDocument/2006/relationships/hyperlink" Target="https://www.consultant.ru/document/cons_doc_LAW_422432/63d103882fc8db710a1e00e243adca21f3987487/" TargetMode="External"/><Relationship Id="rId37" Type="http://schemas.openxmlformats.org/officeDocument/2006/relationships/hyperlink" Target="https://www.consultant.ru/document/cons_doc_LAW_434691/a5ce48d78f2b86cb5d3e9e17a9b7d4e03948b37d/" TargetMode="External"/><Relationship Id="rId40" Type="http://schemas.openxmlformats.org/officeDocument/2006/relationships/hyperlink" Target="https://www.consultant.ru/document/cons_doc_LAW_34683/b94bd4dad3b39d0497eb33b8fc3d99356959c2da/" TargetMode="External"/><Relationship Id="rId45" Type="http://schemas.openxmlformats.org/officeDocument/2006/relationships/hyperlink" Target="https://www.consultant.ru/document/cons_doc_LAW_34683/98b31fb9ec68d01fefb5bb66cad3bfa2c9705789/" TargetMode="External"/><Relationship Id="rId53" Type="http://schemas.openxmlformats.org/officeDocument/2006/relationships/hyperlink" Target="https://www.consultant.ru/document/cons_doc_LAW_434691/aa46013b20309f1679e45f48b21c6ebc37da6e22/" TargetMode="External"/><Relationship Id="rId58" Type="http://schemas.openxmlformats.org/officeDocument/2006/relationships/hyperlink" Target="https://www.consultant.ru/document/cons_doc_LAW_401289/c9a9e5b0d115a1f555b4405476f2e8d3680c1d7f/" TargetMode="External"/><Relationship Id="rId66" Type="http://schemas.openxmlformats.org/officeDocument/2006/relationships/hyperlink" Target="https://www.consultant.ru/document/cons_doc_LAW_430621/044930f09e2f8cb0d91ded54f9aca44ab3f974a2/" TargetMode="External"/><Relationship Id="rId5" Type="http://schemas.openxmlformats.org/officeDocument/2006/relationships/footnotes" Target="footnotes.xml"/><Relationship Id="rId15" Type="http://schemas.openxmlformats.org/officeDocument/2006/relationships/hyperlink" Target="consultantplus://offline/ref=0535DEE1D9FFA5EDF6AE75AA9014E18490FB683D8A48D3C856648CE1654FF75EEFF548207AD7821BC58DFFEE774A1550CFBBE1FE07ABu2s4G" TargetMode="External"/><Relationship Id="rId23" Type="http://schemas.openxmlformats.org/officeDocument/2006/relationships/hyperlink" Target="https://www.consultant.ru/document/cons_doc_LAW_422429/1880ce8a33d25b1dc3046956f12dd280ba59ecd5/" TargetMode="External"/><Relationship Id="rId28" Type="http://schemas.openxmlformats.org/officeDocument/2006/relationships/hyperlink" Target="https://www.consultant.ru/document/cons_doc_LAW_422432/63d103882fc8db710a1e00e243adca21f3987487/" TargetMode="External"/><Relationship Id="rId36" Type="http://schemas.openxmlformats.org/officeDocument/2006/relationships/hyperlink" Target="https://www.consultant.ru/document/cons_doc_LAW_434691/10a5dcaf674745f3d774120abddc3c4d2c558784/" TargetMode="External"/><Relationship Id="rId49" Type="http://schemas.openxmlformats.org/officeDocument/2006/relationships/hyperlink" Target="https://www.consultant.ru/document/cons_doc_LAW_434691/a5ce48d78f2b86cb5d3e9e17a9b7d4e03948b37d/" TargetMode="External"/><Relationship Id="rId57" Type="http://schemas.openxmlformats.org/officeDocument/2006/relationships/hyperlink" Target="https://www.consultant.ru/document/cons_doc_LAW_430621/118b569b77161faa3ec44a22ea0350e8d21350fc/" TargetMode="External"/><Relationship Id="rId61" Type="http://schemas.openxmlformats.org/officeDocument/2006/relationships/hyperlink" Target="https://www.consultant.ru/document/cons_doc_LAW_34683/7d22494d1486cfffbc4efaf51dc2e5af86ffb8f9/" TargetMode="External"/><Relationship Id="rId10" Type="http://schemas.openxmlformats.org/officeDocument/2006/relationships/hyperlink" Target="http://www.consultant.ru/document/cons_doc_LAW_340339/b0bc8a27e8a04c890f2f9c995f4c966a8894470e/" TargetMode="External"/><Relationship Id="rId19" Type="http://schemas.openxmlformats.org/officeDocument/2006/relationships/hyperlink" Target="https://www.consultant.ru/document/cons_doc_LAW_34683/6a7ba42d8fda3a1ba186a9eb5c806921998ae7d1/" TargetMode="External"/><Relationship Id="rId31" Type="http://schemas.openxmlformats.org/officeDocument/2006/relationships/hyperlink" Target="https://www.consultant.ru/document/cons_doc_LAW_430621/6a7ba42d8fda3a1ba186a9eb5c806921998ae7d1/" TargetMode="External"/><Relationship Id="rId44" Type="http://schemas.openxmlformats.org/officeDocument/2006/relationships/hyperlink" Target="https://www.consultant.ru/document/cons_doc_LAW_34683/98b31fb9ec68d01fefb5bb66cad3bfa2c9705789/" TargetMode="External"/><Relationship Id="rId52" Type="http://schemas.openxmlformats.org/officeDocument/2006/relationships/hyperlink" Target="https://www.consultant.ru/document/cons_doc_LAW_34683/98b31fb9ec68d01fefb5bb66cad3bfa2c9705789/" TargetMode="External"/><Relationship Id="rId60" Type="http://schemas.openxmlformats.org/officeDocument/2006/relationships/hyperlink" Target="https://www.consultant.ru/document/cons_doc_LAW_430621/044930f09e2f8cb0d91ded54f9aca44ab3f974a2/" TargetMode="External"/><Relationship Id="rId65" Type="http://schemas.openxmlformats.org/officeDocument/2006/relationships/hyperlink" Target="https://www.consultant.ru/document/cons_doc_LAW_430621/044930f09e2f8cb0d91ded54f9aca44ab3f974a2/" TargetMode="External"/><Relationship Id="rId4" Type="http://schemas.openxmlformats.org/officeDocument/2006/relationships/webSettings" Target="webSettings.xml"/><Relationship Id="rId9" Type="http://schemas.openxmlformats.org/officeDocument/2006/relationships/hyperlink" Target="https://www.consultant.ru/document/cons_doc_LAW_34683/71403b31593586529b94890913ae9136519d915d/" TargetMode="External"/><Relationship Id="rId14" Type="http://schemas.openxmlformats.org/officeDocument/2006/relationships/hyperlink" Target="http://www.consultant.ru/document/cons_doc_LAW_189366/307b9638d24d24fa83f0937c6a7f80ffd1a4baa5/" TargetMode="External"/><Relationship Id="rId22" Type="http://schemas.openxmlformats.org/officeDocument/2006/relationships/hyperlink" Target="https://www.consultant.ru/document/cons_doc_LAW_422429/b25f3ceaed375099ba9819406f2405cd05b71f58/" TargetMode="External"/><Relationship Id="rId27" Type="http://schemas.openxmlformats.org/officeDocument/2006/relationships/hyperlink" Target="https://www.consultant.ru/document/cons_doc_LAW_422429/1880ce8a33d25b1dc3046956f12dd280ba59ecd5/" TargetMode="External"/><Relationship Id="rId30" Type="http://schemas.openxmlformats.org/officeDocument/2006/relationships/hyperlink" Target="https://www.consultant.ru/document/cons_doc_LAW_422432/63d103882fc8db710a1e00e243adca21f3987487/" TargetMode="External"/><Relationship Id="rId35" Type="http://schemas.openxmlformats.org/officeDocument/2006/relationships/hyperlink" Target="https://www.consultant.ru/document/cons_doc_LAW_355882/402810b1bb7b017100eca8380896285286db0bde/" TargetMode="External"/><Relationship Id="rId43" Type="http://schemas.openxmlformats.org/officeDocument/2006/relationships/hyperlink" Target="https://www.consultant.ru/document/cons_doc_LAW_434691/7f308e0acbcc986b51caba3cb634a8bdbd94e7ef/" TargetMode="External"/><Relationship Id="rId48" Type="http://schemas.openxmlformats.org/officeDocument/2006/relationships/hyperlink" Target="https://www.consultant.ru/document/cons_doc_LAW_34683/98b31fb9ec68d01fefb5bb66cad3bfa2c9705789/" TargetMode="External"/><Relationship Id="rId56" Type="http://schemas.openxmlformats.org/officeDocument/2006/relationships/hyperlink" Target="https://www.consultant.ru/document/cons_doc_LAW_425297/" TargetMode="External"/><Relationship Id="rId64" Type="http://schemas.openxmlformats.org/officeDocument/2006/relationships/hyperlink" Target="https://www.consultant.ru/document/cons_doc_LAW_401289/c9a9e5b0d115a1f555b4405476f2e8d3680c1d7f/" TargetMode="External"/><Relationship Id="rId69" Type="http://schemas.openxmlformats.org/officeDocument/2006/relationships/hyperlink" Target="https://www.consultant.ru/document/cons_doc_LAW_428388/" TargetMode="External"/><Relationship Id="rId8" Type="http://schemas.openxmlformats.org/officeDocument/2006/relationships/hyperlink" Target="https://www.consultant.ru/document/cons_doc_LAW_422040/71403b31593586529b94890913ae9136519d915d/" TargetMode="External"/><Relationship Id="rId51" Type="http://schemas.openxmlformats.org/officeDocument/2006/relationships/hyperlink" Target="https://www.consultant.ru/document/cons_doc_LAW_34683/98b31fb9ec68d01fefb5bb66cad3bfa2c9705789/" TargetMode="External"/><Relationship Id="rId3" Type="http://schemas.openxmlformats.org/officeDocument/2006/relationships/settings" Target="settings.xml"/><Relationship Id="rId12" Type="http://schemas.openxmlformats.org/officeDocument/2006/relationships/hyperlink" Target="file:///C:\Users\&#1047;&#1072;&#1074;&#1077;&#1076;&#1091;&#1102;&#1097;&#1080;&#1081;\Downloads\09.03.2023%20&#1055;&#1056;&#1054;&#1045;&#1050;&#1058;%20%20&#1050;&#1054;&#1051;&#1051;&#1045;&#1050;&#1058;&#1048;&#1042;&#1053;&#1067;&#1049;%20%20&#1055;&#1042;&#1058;&#1056;%20_%20(1).doc" TargetMode="External"/><Relationship Id="rId17" Type="http://schemas.openxmlformats.org/officeDocument/2006/relationships/hyperlink" Target="https://www.consultant.ru/document/cons_doc_LAW_413544/5d02242ebd04c398d2acf7c53dbc79659b85e8f3/" TargetMode="External"/><Relationship Id="rId25" Type="http://schemas.openxmlformats.org/officeDocument/2006/relationships/hyperlink" Target="https://www.consultant.ru/document/cons_doc_LAW_422429/9d204a7e952ea1b8293d96849eebc0217b1ab81b/" TargetMode="External"/><Relationship Id="rId33" Type="http://schemas.openxmlformats.org/officeDocument/2006/relationships/hyperlink" Target="https://www.consultant.ru/document/cons_doc_LAW_430621/72e6adec835c01501eb9caa896e5f4c8bb312e62/" TargetMode="External"/><Relationship Id="rId38" Type="http://schemas.openxmlformats.org/officeDocument/2006/relationships/hyperlink" Target="https://www.consultant.ru/document/cons_doc_LAW_34683/b94bd4dad3b39d0497eb33b8fc3d99356959c2da/" TargetMode="External"/><Relationship Id="rId46" Type="http://schemas.openxmlformats.org/officeDocument/2006/relationships/hyperlink" Target="https://www.consultant.ru/document/cons_doc_LAW_355882/b38f68636a6fea32ed01c714b351d5926d31b68b/" TargetMode="External"/><Relationship Id="rId59" Type="http://schemas.openxmlformats.org/officeDocument/2006/relationships/hyperlink" Target="https://www.consultant.ru/document/cons_doc_LAW_430621/044930f09e2f8cb0d91ded54f9aca44ab3f974a2/" TargetMode="External"/><Relationship Id="rId67" Type="http://schemas.openxmlformats.org/officeDocument/2006/relationships/hyperlink" Target="https://www.consultant.ru/document/cons_doc_LAW_34683/ac98e98a7f06d32e7efc3643733e00e94c4fb1b6/" TargetMode="External"/><Relationship Id="rId20" Type="http://schemas.openxmlformats.org/officeDocument/2006/relationships/hyperlink" Target="https://www.consultant.ru/document/cons_doc_LAW_385032/3d0cac60971a511280cbba229d9b6329c07731f7/" TargetMode="External"/><Relationship Id="rId41" Type="http://schemas.openxmlformats.org/officeDocument/2006/relationships/hyperlink" Target="https://www.consultant.ru/document/cons_doc_LAW_34683/b94bd4dad3b39d0497eb33b8fc3d99356959c2da/" TargetMode="External"/><Relationship Id="rId54" Type="http://schemas.openxmlformats.org/officeDocument/2006/relationships/hyperlink" Target="https://www.consultant.ru/document/cons_doc_LAW_34683/98b31fb9ec68d01fefb5bb66cad3bfa2c9705789/" TargetMode="External"/><Relationship Id="rId62" Type="http://schemas.openxmlformats.org/officeDocument/2006/relationships/hyperlink" Target="https://www.consultant.ru/document/cons_doc_LAW_430621/044930f09e2f8cb0d91ded54f9aca44ab3f974a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17025</Words>
  <Characters>97049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5</cp:revision>
  <cp:lastPrinted>2023-03-22T00:57:00Z</cp:lastPrinted>
  <dcterms:created xsi:type="dcterms:W3CDTF">2023-03-22T00:27:00Z</dcterms:created>
  <dcterms:modified xsi:type="dcterms:W3CDTF">2023-03-22T01:13:00Z</dcterms:modified>
</cp:coreProperties>
</file>